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88CE" w14:textId="77777777" w:rsidR="006003BB" w:rsidRDefault="00E25873" w:rsidP="00E25873">
      <w:pPr>
        <w:pStyle w:val="NormalWeb"/>
        <w:spacing w:before="0" w:beforeAutospacing="0" w:after="0" w:afterAutospacing="0" w:line="276" w:lineRule="auto"/>
        <w:jc w:val="center"/>
        <w:rPr>
          <w:rFonts w:asciiTheme="minorBidi" w:hAnsiTheme="minorBidi" w:cstheme="minorBidi"/>
          <w:b/>
          <w:bCs/>
          <w:color w:val="000000"/>
          <w:sz w:val="28"/>
          <w:szCs w:val="28"/>
          <w:bdr w:val="none" w:sz="0" w:space="0" w:color="auto" w:frame="1"/>
        </w:rPr>
      </w:pPr>
      <w:r w:rsidRPr="006003BB">
        <w:rPr>
          <w:rFonts w:asciiTheme="minorBidi" w:hAnsiTheme="minorBidi" w:cstheme="minorBidi"/>
          <w:b/>
          <w:bCs/>
          <w:color w:val="000000"/>
          <w:sz w:val="28"/>
          <w:szCs w:val="28"/>
          <w:bdr w:val="none" w:sz="0" w:space="0" w:color="auto" w:frame="1"/>
        </w:rPr>
        <w:t xml:space="preserve">THE PROSPECT OF AN HPMA AROUND TIREE AND COLL: </w:t>
      </w:r>
    </w:p>
    <w:p w14:paraId="10C3F00E" w14:textId="77777777" w:rsidR="006003BB" w:rsidRDefault="006003BB" w:rsidP="00E25873">
      <w:pPr>
        <w:pStyle w:val="NormalWeb"/>
        <w:spacing w:before="0" w:beforeAutospacing="0" w:after="0" w:afterAutospacing="0" w:line="276" w:lineRule="auto"/>
        <w:jc w:val="center"/>
        <w:rPr>
          <w:rFonts w:asciiTheme="minorBidi" w:hAnsiTheme="minorBidi" w:cstheme="minorBidi"/>
          <w:b/>
          <w:bCs/>
          <w:color w:val="000000"/>
          <w:sz w:val="28"/>
          <w:szCs w:val="28"/>
          <w:bdr w:val="none" w:sz="0" w:space="0" w:color="auto" w:frame="1"/>
        </w:rPr>
      </w:pPr>
      <w:r>
        <w:rPr>
          <w:rFonts w:asciiTheme="minorBidi" w:hAnsiTheme="minorBidi" w:cstheme="minorBidi"/>
          <w:b/>
          <w:bCs/>
          <w:color w:val="000000"/>
          <w:sz w:val="28"/>
          <w:szCs w:val="28"/>
          <w:bdr w:val="none" w:sz="0" w:space="0" w:color="auto" w:frame="1"/>
        </w:rPr>
        <w:t>S</w:t>
      </w:r>
      <w:r w:rsidR="00E25873" w:rsidRPr="006003BB">
        <w:rPr>
          <w:rFonts w:asciiTheme="minorBidi" w:hAnsiTheme="minorBidi" w:cstheme="minorBidi"/>
          <w:b/>
          <w:bCs/>
          <w:color w:val="000000"/>
          <w:sz w:val="28"/>
          <w:szCs w:val="28"/>
          <w:bdr w:val="none" w:sz="0" w:space="0" w:color="auto" w:frame="1"/>
        </w:rPr>
        <w:t xml:space="preserve">tatement from Tiree Community Council </w:t>
      </w:r>
    </w:p>
    <w:p w14:paraId="54D70337" w14:textId="0B2475B2" w:rsidR="003A1521" w:rsidRPr="006003BB" w:rsidRDefault="00E25873" w:rsidP="00E25873">
      <w:pPr>
        <w:pStyle w:val="NormalWeb"/>
        <w:spacing w:before="0" w:beforeAutospacing="0" w:after="0" w:afterAutospacing="0" w:line="276" w:lineRule="auto"/>
        <w:jc w:val="center"/>
        <w:rPr>
          <w:rFonts w:asciiTheme="minorBidi" w:hAnsiTheme="minorBidi" w:cstheme="minorBidi"/>
          <w:b/>
          <w:bCs/>
          <w:color w:val="000000"/>
          <w:sz w:val="28"/>
          <w:szCs w:val="28"/>
          <w:bdr w:val="none" w:sz="0" w:space="0" w:color="auto" w:frame="1"/>
        </w:rPr>
      </w:pPr>
      <w:r w:rsidRPr="006003BB">
        <w:rPr>
          <w:rFonts w:asciiTheme="minorBidi" w:hAnsiTheme="minorBidi" w:cstheme="minorBidi"/>
          <w:b/>
          <w:bCs/>
          <w:color w:val="000000"/>
          <w:sz w:val="28"/>
          <w:szCs w:val="28"/>
          <w:bdr w:val="none" w:sz="0" w:space="0" w:color="auto" w:frame="1"/>
        </w:rPr>
        <w:t>and Tiree Community Development Trust</w:t>
      </w:r>
    </w:p>
    <w:p w14:paraId="57A33736" w14:textId="77777777" w:rsidR="00E25873" w:rsidRPr="006003BB" w:rsidRDefault="00E25873"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p>
    <w:p w14:paraId="2B89F17A" w14:textId="77777777" w:rsidR="00833D2F" w:rsidRPr="006003BB" w:rsidRDefault="00833D2F" w:rsidP="00833D2F">
      <w:pPr>
        <w:pStyle w:val="NormalWeb"/>
        <w:spacing w:before="0" w:beforeAutospacing="0" w:after="0" w:afterAutospacing="0" w:line="276" w:lineRule="auto"/>
        <w:jc w:val="both"/>
        <w:rPr>
          <w:rFonts w:asciiTheme="minorBidi" w:hAnsiTheme="minorBidi" w:cstheme="minorBidi"/>
          <w:color w:val="000000"/>
        </w:rPr>
      </w:pPr>
      <w:r w:rsidRPr="006003BB">
        <w:rPr>
          <w:rFonts w:asciiTheme="minorBidi" w:hAnsiTheme="minorBidi" w:cstheme="minorBidi"/>
          <w:color w:val="000000"/>
          <w:bdr w:val="none" w:sz="0" w:space="0" w:color="auto" w:frame="1"/>
        </w:rPr>
        <w:t>It is not an exaggeration to say that the designation</w:t>
      </w:r>
      <w:r w:rsidR="00AD5773" w:rsidRPr="006003BB">
        <w:rPr>
          <w:rFonts w:asciiTheme="minorBidi" w:hAnsiTheme="minorBidi" w:cstheme="minorBidi"/>
          <w:color w:val="000000"/>
          <w:bdr w:val="none" w:sz="0" w:space="0" w:color="auto" w:frame="1"/>
        </w:rPr>
        <w:t xml:space="preserve"> </w:t>
      </w:r>
      <w:r w:rsidRPr="006003BB">
        <w:rPr>
          <w:rFonts w:asciiTheme="minorBidi" w:hAnsiTheme="minorBidi" w:cstheme="minorBidi"/>
          <w:color w:val="000000"/>
          <w:bdr w:val="none" w:sz="0" w:space="0" w:color="auto" w:frame="1"/>
        </w:rPr>
        <w:t xml:space="preserve">of the waters used by the Tiree fishing fleet – from </w:t>
      </w:r>
      <w:proofErr w:type="spellStart"/>
      <w:r w:rsidRPr="006003BB">
        <w:rPr>
          <w:rFonts w:asciiTheme="minorBidi" w:hAnsiTheme="minorBidi" w:cstheme="minorBidi"/>
          <w:color w:val="000000"/>
          <w:bdr w:val="none" w:sz="0" w:space="0" w:color="auto" w:frame="1"/>
        </w:rPr>
        <w:t>Skerryvore</w:t>
      </w:r>
      <w:proofErr w:type="spellEnd"/>
      <w:r w:rsidRPr="006003BB">
        <w:rPr>
          <w:rFonts w:asciiTheme="minorBidi" w:hAnsiTheme="minorBidi" w:cstheme="minorBidi"/>
          <w:color w:val="000000"/>
          <w:bdr w:val="none" w:sz="0" w:space="0" w:color="auto" w:frame="1"/>
        </w:rPr>
        <w:t xml:space="preserve"> to the Cairns of Coll – as a</w:t>
      </w:r>
      <w:r w:rsidR="00E25873" w:rsidRPr="006003BB">
        <w:rPr>
          <w:rFonts w:asciiTheme="minorBidi" w:hAnsiTheme="minorBidi" w:cstheme="minorBidi"/>
          <w:color w:val="000000"/>
          <w:bdr w:val="none" w:sz="0" w:space="0" w:color="auto" w:frame="1"/>
        </w:rPr>
        <w:t xml:space="preserve"> Highly Protected Marine Area (</w:t>
      </w:r>
      <w:r w:rsidRPr="006003BB">
        <w:rPr>
          <w:rFonts w:asciiTheme="minorBidi" w:hAnsiTheme="minorBidi" w:cstheme="minorBidi"/>
          <w:color w:val="000000"/>
          <w:bdr w:val="none" w:sz="0" w:space="0" w:color="auto" w:frame="1"/>
        </w:rPr>
        <w:t>HPMA</w:t>
      </w:r>
      <w:r w:rsidR="00E25873" w:rsidRPr="006003BB">
        <w:rPr>
          <w:rFonts w:asciiTheme="minorBidi" w:hAnsiTheme="minorBidi" w:cstheme="minorBidi"/>
          <w:color w:val="000000"/>
          <w:bdr w:val="none" w:sz="0" w:space="0" w:color="auto" w:frame="1"/>
        </w:rPr>
        <w:t>)</w:t>
      </w:r>
      <w:r w:rsidRPr="006003BB">
        <w:rPr>
          <w:rFonts w:asciiTheme="minorBidi" w:hAnsiTheme="minorBidi" w:cstheme="minorBidi"/>
          <w:color w:val="000000"/>
          <w:bdr w:val="none" w:sz="0" w:space="0" w:color="auto" w:frame="1"/>
        </w:rPr>
        <w:t xml:space="preserve"> </w:t>
      </w:r>
      <w:r w:rsidR="0062637B" w:rsidRPr="006003BB">
        <w:rPr>
          <w:rFonts w:asciiTheme="minorBidi" w:hAnsiTheme="minorBidi" w:cstheme="minorBidi"/>
          <w:color w:val="000000"/>
          <w:bdr w:val="none" w:sz="0" w:space="0" w:color="auto" w:frame="1"/>
        </w:rPr>
        <w:t>poses</w:t>
      </w:r>
      <w:r w:rsidRPr="006003BB">
        <w:rPr>
          <w:rFonts w:asciiTheme="minorBidi" w:hAnsiTheme="minorBidi" w:cstheme="minorBidi"/>
          <w:color w:val="000000"/>
          <w:bdr w:val="none" w:sz="0" w:space="0" w:color="auto" w:frame="1"/>
        </w:rPr>
        <w:t xml:space="preserve"> an existential threat to the Tiree community. </w:t>
      </w:r>
    </w:p>
    <w:p w14:paraId="6601AD82" w14:textId="77777777" w:rsidR="00833D2F" w:rsidRPr="006003BB" w:rsidRDefault="00833D2F" w:rsidP="00833D2F">
      <w:pPr>
        <w:pStyle w:val="NormalWeb"/>
        <w:spacing w:before="0" w:beforeAutospacing="0" w:after="0" w:afterAutospacing="0" w:line="276" w:lineRule="auto"/>
        <w:jc w:val="both"/>
        <w:rPr>
          <w:rFonts w:asciiTheme="minorBidi" w:hAnsiTheme="minorBidi" w:cstheme="minorBidi"/>
          <w:color w:val="000000"/>
        </w:rPr>
      </w:pPr>
      <w:r w:rsidRPr="006003BB">
        <w:rPr>
          <w:rFonts w:asciiTheme="minorBidi" w:hAnsiTheme="minorBidi" w:cstheme="minorBidi"/>
          <w:color w:val="000000"/>
          <w:bdr w:val="none" w:sz="0" w:space="0" w:color="auto" w:frame="1"/>
        </w:rPr>
        <w:t> </w:t>
      </w:r>
    </w:p>
    <w:p w14:paraId="696A4C69" w14:textId="77777777" w:rsidR="00AD5773" w:rsidRPr="006003BB" w:rsidRDefault="00833D2F"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 xml:space="preserve">The island's population at the 2011 Census had declined to 653, a 15% fall over the </w:t>
      </w:r>
      <w:r w:rsidR="0062637B" w:rsidRPr="006003BB">
        <w:rPr>
          <w:rFonts w:asciiTheme="minorBidi" w:hAnsiTheme="minorBidi" w:cstheme="minorBidi"/>
          <w:color w:val="000000"/>
          <w:bdr w:val="none" w:sz="0" w:space="0" w:color="auto" w:frame="1"/>
        </w:rPr>
        <w:t>previous</w:t>
      </w:r>
      <w:r w:rsidRPr="006003BB">
        <w:rPr>
          <w:rFonts w:asciiTheme="minorBidi" w:hAnsiTheme="minorBidi" w:cstheme="minorBidi"/>
          <w:color w:val="000000"/>
          <w:bdr w:val="none" w:sz="0" w:space="0" w:color="auto" w:frame="1"/>
        </w:rPr>
        <w:t xml:space="preserve"> 10 years. This is perilously close to</w:t>
      </w:r>
      <w:r w:rsidR="00AD5773" w:rsidRPr="006003BB">
        <w:rPr>
          <w:rFonts w:asciiTheme="minorBidi" w:hAnsiTheme="minorBidi" w:cstheme="minorBidi"/>
          <w:color w:val="000000"/>
          <w:bdr w:val="none" w:sz="0" w:space="0" w:color="auto" w:frame="1"/>
        </w:rPr>
        <w:t xml:space="preserve"> being</w:t>
      </w:r>
      <w:r w:rsidRPr="006003BB">
        <w:rPr>
          <w:rFonts w:asciiTheme="minorBidi" w:hAnsiTheme="minorBidi" w:cstheme="minorBidi"/>
          <w:color w:val="000000"/>
          <w:bdr w:val="none" w:sz="0" w:space="0" w:color="auto" w:frame="1"/>
        </w:rPr>
        <w:t xml:space="preserve"> non-viable. Our secondary school roll is now 30, and an increasing number of young people are </w:t>
      </w:r>
      <w:r w:rsidR="003A1521" w:rsidRPr="006003BB">
        <w:rPr>
          <w:rFonts w:asciiTheme="minorBidi" w:hAnsiTheme="minorBidi" w:cstheme="minorBidi"/>
          <w:color w:val="000000"/>
          <w:bdr w:val="none" w:sz="0" w:space="0" w:color="auto" w:frame="1"/>
        </w:rPr>
        <w:t>choosing</w:t>
      </w:r>
      <w:r w:rsidRPr="006003BB">
        <w:rPr>
          <w:rFonts w:asciiTheme="minorBidi" w:hAnsiTheme="minorBidi" w:cstheme="minorBidi"/>
          <w:color w:val="000000"/>
          <w:bdr w:val="none" w:sz="0" w:space="0" w:color="auto" w:frame="1"/>
        </w:rPr>
        <w:t xml:space="preserve"> to transfer to Oban to complete their education. Social capital has been hollowed out and many </w:t>
      </w:r>
      <w:r w:rsidR="008A08EC" w:rsidRPr="006003BB">
        <w:rPr>
          <w:rFonts w:asciiTheme="minorBidi" w:hAnsiTheme="minorBidi" w:cstheme="minorBidi"/>
          <w:color w:val="000000"/>
          <w:bdr w:val="none" w:sz="0" w:space="0" w:color="auto" w:frame="1"/>
        </w:rPr>
        <w:t xml:space="preserve">voluntary </w:t>
      </w:r>
      <w:r w:rsidRPr="006003BB">
        <w:rPr>
          <w:rFonts w:asciiTheme="minorBidi" w:hAnsiTheme="minorBidi" w:cstheme="minorBidi"/>
          <w:color w:val="000000"/>
          <w:bdr w:val="none" w:sz="0" w:space="0" w:color="auto" w:frame="1"/>
        </w:rPr>
        <w:t xml:space="preserve">committees </w:t>
      </w:r>
      <w:r w:rsidR="008A08EC" w:rsidRPr="006003BB">
        <w:rPr>
          <w:rFonts w:asciiTheme="minorBidi" w:hAnsiTheme="minorBidi" w:cstheme="minorBidi"/>
          <w:color w:val="000000"/>
          <w:bdr w:val="none" w:sz="0" w:space="0" w:color="auto" w:frame="1"/>
        </w:rPr>
        <w:t>are under strength</w:t>
      </w:r>
      <w:r w:rsidRPr="006003BB">
        <w:rPr>
          <w:rFonts w:asciiTheme="minorBidi" w:hAnsiTheme="minorBidi" w:cstheme="minorBidi"/>
          <w:color w:val="000000"/>
          <w:bdr w:val="none" w:sz="0" w:space="0" w:color="auto" w:frame="1"/>
        </w:rPr>
        <w:t xml:space="preserve">. </w:t>
      </w:r>
      <w:r w:rsidR="003A1521" w:rsidRPr="006003BB">
        <w:rPr>
          <w:rFonts w:asciiTheme="minorBidi" w:hAnsiTheme="minorBidi" w:cstheme="minorBidi"/>
          <w:color w:val="000000"/>
          <w:bdr w:val="none" w:sz="0" w:space="0" w:color="auto" w:frame="1"/>
        </w:rPr>
        <w:t xml:space="preserve">The </w:t>
      </w:r>
      <w:r w:rsidRPr="006003BB">
        <w:rPr>
          <w:rFonts w:asciiTheme="minorBidi" w:hAnsiTheme="minorBidi" w:cstheme="minorBidi"/>
          <w:color w:val="000000"/>
          <w:bdr w:val="none" w:sz="0" w:space="0" w:color="auto" w:frame="1"/>
        </w:rPr>
        <w:t>Tiree community</w:t>
      </w:r>
      <w:r w:rsidR="00B44DF5" w:rsidRPr="006003BB">
        <w:rPr>
          <w:rFonts w:asciiTheme="minorBidi" w:hAnsiTheme="minorBidi" w:cstheme="minorBidi"/>
          <w:color w:val="000000"/>
          <w:bdr w:val="none" w:sz="0" w:space="0" w:color="auto" w:frame="1"/>
        </w:rPr>
        <w:t xml:space="preserve"> </w:t>
      </w:r>
      <w:r w:rsidR="003A1521" w:rsidRPr="006003BB">
        <w:rPr>
          <w:rFonts w:asciiTheme="minorBidi" w:hAnsiTheme="minorBidi" w:cstheme="minorBidi"/>
          <w:color w:val="000000"/>
          <w:bdr w:val="none" w:sz="0" w:space="0" w:color="auto" w:frame="1"/>
        </w:rPr>
        <w:t xml:space="preserve">is </w:t>
      </w:r>
      <w:r w:rsidR="00B44DF5" w:rsidRPr="006003BB">
        <w:rPr>
          <w:rFonts w:asciiTheme="minorBidi" w:hAnsiTheme="minorBidi" w:cstheme="minorBidi"/>
          <w:color w:val="000000"/>
          <w:bdr w:val="none" w:sz="0" w:space="0" w:color="auto" w:frame="1"/>
        </w:rPr>
        <w:t>hanging on by its fingertips.</w:t>
      </w:r>
    </w:p>
    <w:p w14:paraId="2E023F79" w14:textId="77777777" w:rsidR="003A1521" w:rsidRPr="006003BB" w:rsidRDefault="003A1521"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p>
    <w:p w14:paraId="2749CAF1" w14:textId="77777777" w:rsidR="003A1521" w:rsidRPr="006003BB" w:rsidRDefault="003A1521" w:rsidP="003A1521">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Tiree, known as the 'Hawaii of the North', is internationally famous for its water sports and marine wildlife tourism. If HPMA rules are interpreted strictly, these would be restricted. Future developments that hold out the prospect of a more sustainable future for the island – developments such as the construction of a breakwater to protect the island’s exposed harbour, a fixed link to Coll, shellfish aquaculture or seaweed farming – would become almost impossible.</w:t>
      </w:r>
    </w:p>
    <w:p w14:paraId="54FB4C0D" w14:textId="77777777" w:rsidR="00833D2F" w:rsidRPr="006003BB" w:rsidRDefault="00833D2F" w:rsidP="00833D2F">
      <w:pPr>
        <w:pStyle w:val="NormalWeb"/>
        <w:spacing w:before="0" w:beforeAutospacing="0" w:after="0" w:afterAutospacing="0" w:line="276" w:lineRule="auto"/>
        <w:jc w:val="both"/>
        <w:rPr>
          <w:rFonts w:asciiTheme="minorBidi" w:hAnsiTheme="minorBidi" w:cstheme="minorBidi"/>
          <w:color w:val="000000"/>
        </w:rPr>
      </w:pPr>
      <w:r w:rsidRPr="006003BB">
        <w:rPr>
          <w:rFonts w:asciiTheme="minorBidi" w:hAnsiTheme="minorBidi" w:cstheme="minorBidi"/>
          <w:color w:val="000000"/>
          <w:bdr w:val="none" w:sz="0" w:space="0" w:color="auto" w:frame="1"/>
        </w:rPr>
        <w:t> </w:t>
      </w:r>
    </w:p>
    <w:p w14:paraId="47A17A05" w14:textId="77777777" w:rsidR="0062637B" w:rsidRPr="006003BB" w:rsidRDefault="0062637B"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Tiree has been a centre of fishing since Viking times, becoming a commercial exporter of fish in the 1840s.</w:t>
      </w:r>
      <w:r w:rsidR="00833D2F" w:rsidRPr="006003BB">
        <w:rPr>
          <w:rFonts w:asciiTheme="minorBidi" w:hAnsiTheme="minorBidi" w:cstheme="minorBidi"/>
          <w:color w:val="000000"/>
          <w:bdr w:val="none" w:sz="0" w:space="0" w:color="auto" w:frame="1"/>
        </w:rPr>
        <w:t xml:space="preserve"> </w:t>
      </w:r>
      <w:r w:rsidRPr="006003BB">
        <w:rPr>
          <w:rFonts w:asciiTheme="minorBidi" w:hAnsiTheme="minorBidi" w:cstheme="minorBidi"/>
          <w:color w:val="000000"/>
          <w:bdr w:val="none" w:sz="0" w:space="0" w:color="auto" w:frame="1"/>
        </w:rPr>
        <w:t xml:space="preserve">Fishing </w:t>
      </w:r>
      <w:r w:rsidR="008A08EC" w:rsidRPr="006003BB">
        <w:rPr>
          <w:rFonts w:asciiTheme="minorBidi" w:hAnsiTheme="minorBidi" w:cstheme="minorBidi"/>
          <w:color w:val="000000"/>
          <w:bdr w:val="none" w:sz="0" w:space="0" w:color="auto" w:frame="1"/>
        </w:rPr>
        <w:t>remains</w:t>
      </w:r>
      <w:r w:rsidRPr="006003BB">
        <w:rPr>
          <w:rFonts w:asciiTheme="minorBidi" w:hAnsiTheme="minorBidi" w:cstheme="minorBidi"/>
          <w:color w:val="000000"/>
          <w:bdr w:val="none" w:sz="0" w:space="0" w:color="auto" w:frame="1"/>
        </w:rPr>
        <w:t xml:space="preserve"> </w:t>
      </w:r>
      <w:r w:rsidR="00833D2F" w:rsidRPr="006003BB">
        <w:rPr>
          <w:rFonts w:asciiTheme="minorBidi" w:hAnsiTheme="minorBidi" w:cstheme="minorBidi"/>
          <w:color w:val="000000"/>
          <w:bdr w:val="none" w:sz="0" w:space="0" w:color="auto" w:frame="1"/>
        </w:rPr>
        <w:t xml:space="preserve">one of the three legs that supports the island's economy, along with tourism and crofting. </w:t>
      </w:r>
    </w:p>
    <w:p w14:paraId="18D2EFDB" w14:textId="77777777" w:rsidR="0062637B" w:rsidRPr="006003BB" w:rsidRDefault="0062637B"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p>
    <w:p w14:paraId="6F485675" w14:textId="77777777" w:rsidR="003A1521" w:rsidRPr="006003BB" w:rsidRDefault="0062637B"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The island’s small harbour received a major upgrade in 2020, t</w:t>
      </w:r>
      <w:r w:rsidR="00833D2F" w:rsidRPr="006003BB">
        <w:rPr>
          <w:rFonts w:asciiTheme="minorBidi" w:hAnsiTheme="minorBidi" w:cstheme="minorBidi"/>
          <w:color w:val="000000"/>
          <w:bdr w:val="none" w:sz="0" w:space="0" w:color="auto" w:frame="1"/>
        </w:rPr>
        <w:t xml:space="preserve">hanks to a £1.1 million investment </w:t>
      </w:r>
      <w:r w:rsidRPr="006003BB">
        <w:rPr>
          <w:rFonts w:asciiTheme="minorBidi" w:hAnsiTheme="minorBidi" w:cstheme="minorBidi"/>
          <w:color w:val="000000"/>
          <w:bdr w:val="none" w:sz="0" w:space="0" w:color="auto" w:frame="1"/>
        </w:rPr>
        <w:t>from the</w:t>
      </w:r>
      <w:r w:rsidR="00833D2F" w:rsidRPr="006003BB">
        <w:rPr>
          <w:rFonts w:asciiTheme="minorBidi" w:hAnsiTheme="minorBidi" w:cstheme="minorBidi"/>
          <w:color w:val="000000"/>
          <w:bdr w:val="none" w:sz="0" w:space="0" w:color="auto" w:frame="1"/>
        </w:rPr>
        <w:t xml:space="preserve"> Scottish Government</w:t>
      </w:r>
      <w:r w:rsidR="002D5C97" w:rsidRPr="006003BB">
        <w:rPr>
          <w:rFonts w:asciiTheme="minorBidi" w:hAnsiTheme="minorBidi" w:cstheme="minorBidi"/>
          <w:color w:val="000000"/>
          <w:bdr w:val="none" w:sz="0" w:space="0" w:color="auto" w:frame="1"/>
        </w:rPr>
        <w:t xml:space="preserve">, </w:t>
      </w:r>
      <w:r w:rsidR="00833D2F" w:rsidRPr="006003BB">
        <w:rPr>
          <w:rFonts w:asciiTheme="minorBidi" w:hAnsiTheme="minorBidi" w:cstheme="minorBidi"/>
          <w:color w:val="000000"/>
          <w:bdr w:val="none" w:sz="0" w:space="0" w:color="auto" w:frame="1"/>
        </w:rPr>
        <w:t>HIE</w:t>
      </w:r>
      <w:r w:rsidR="002D5C97" w:rsidRPr="006003BB">
        <w:rPr>
          <w:rFonts w:asciiTheme="minorBidi" w:hAnsiTheme="minorBidi" w:cstheme="minorBidi"/>
          <w:color w:val="000000"/>
          <w:bdr w:val="none" w:sz="0" w:space="0" w:color="auto" w:frame="1"/>
        </w:rPr>
        <w:t xml:space="preserve"> and the </w:t>
      </w:r>
      <w:r w:rsidR="00B44DF5" w:rsidRPr="006003BB">
        <w:rPr>
          <w:rFonts w:asciiTheme="minorBidi" w:hAnsiTheme="minorBidi" w:cstheme="minorBidi"/>
          <w:color w:val="000000"/>
          <w:bdr w:val="none" w:sz="0" w:space="0" w:color="auto" w:frame="1"/>
        </w:rPr>
        <w:t>Tiree</w:t>
      </w:r>
      <w:r w:rsidR="002D5C97" w:rsidRPr="006003BB">
        <w:rPr>
          <w:rFonts w:asciiTheme="minorBidi" w:hAnsiTheme="minorBidi" w:cstheme="minorBidi"/>
          <w:color w:val="000000"/>
          <w:bdr w:val="none" w:sz="0" w:space="0" w:color="auto" w:frame="1"/>
        </w:rPr>
        <w:t xml:space="preserve"> </w:t>
      </w:r>
      <w:r w:rsidR="00B44DF5" w:rsidRPr="006003BB">
        <w:rPr>
          <w:rFonts w:asciiTheme="minorBidi" w:hAnsiTheme="minorBidi" w:cstheme="minorBidi"/>
          <w:color w:val="000000"/>
          <w:bdr w:val="none" w:sz="0" w:space="0" w:color="auto" w:frame="1"/>
        </w:rPr>
        <w:t>C</w:t>
      </w:r>
      <w:r w:rsidR="002D5C97" w:rsidRPr="006003BB">
        <w:rPr>
          <w:rFonts w:asciiTheme="minorBidi" w:hAnsiTheme="minorBidi" w:cstheme="minorBidi"/>
          <w:color w:val="000000"/>
          <w:bdr w:val="none" w:sz="0" w:space="0" w:color="auto" w:frame="1"/>
        </w:rPr>
        <w:t>ommunity</w:t>
      </w:r>
      <w:r w:rsidR="00B44DF5" w:rsidRPr="006003BB">
        <w:rPr>
          <w:rFonts w:asciiTheme="minorBidi" w:hAnsiTheme="minorBidi" w:cstheme="minorBidi"/>
          <w:color w:val="000000"/>
          <w:bdr w:val="none" w:sz="0" w:space="0" w:color="auto" w:frame="1"/>
        </w:rPr>
        <w:t xml:space="preserve"> Development</w:t>
      </w:r>
      <w:r w:rsidR="002D5C97" w:rsidRPr="006003BB">
        <w:rPr>
          <w:rFonts w:asciiTheme="minorBidi" w:hAnsiTheme="minorBidi" w:cstheme="minorBidi"/>
          <w:color w:val="000000"/>
          <w:bdr w:val="none" w:sz="0" w:space="0" w:color="auto" w:frame="1"/>
        </w:rPr>
        <w:t xml:space="preserve"> Trust</w:t>
      </w:r>
      <w:r w:rsidRPr="006003BB">
        <w:rPr>
          <w:rFonts w:asciiTheme="minorBidi" w:hAnsiTheme="minorBidi" w:cstheme="minorBidi"/>
          <w:color w:val="000000"/>
          <w:bdr w:val="none" w:sz="0" w:space="0" w:color="auto" w:frame="1"/>
        </w:rPr>
        <w:t>.</w:t>
      </w:r>
      <w:r w:rsidR="00833D2F" w:rsidRPr="006003BB">
        <w:rPr>
          <w:rFonts w:asciiTheme="minorBidi" w:hAnsiTheme="minorBidi" w:cstheme="minorBidi"/>
          <w:color w:val="000000"/>
          <w:bdr w:val="none" w:sz="0" w:space="0" w:color="auto" w:frame="1"/>
        </w:rPr>
        <w:t xml:space="preserve"> </w:t>
      </w:r>
      <w:r w:rsidR="003A1521" w:rsidRPr="006003BB">
        <w:rPr>
          <w:rFonts w:asciiTheme="minorBidi" w:hAnsiTheme="minorBidi" w:cstheme="minorBidi"/>
          <w:color w:val="000000"/>
          <w:bdr w:val="none" w:sz="0" w:space="0" w:color="auto" w:frame="1"/>
        </w:rPr>
        <w:t>From two boats in 1995</w:t>
      </w:r>
      <w:r w:rsidR="002D5C97" w:rsidRPr="006003BB">
        <w:rPr>
          <w:rFonts w:asciiTheme="minorBidi" w:hAnsiTheme="minorBidi" w:cstheme="minorBidi"/>
          <w:color w:val="000000"/>
          <w:bdr w:val="none" w:sz="0" w:space="0" w:color="auto" w:frame="1"/>
        </w:rPr>
        <w:t>, t</w:t>
      </w:r>
      <w:r w:rsidR="00833D2F" w:rsidRPr="006003BB">
        <w:rPr>
          <w:rFonts w:asciiTheme="minorBidi" w:hAnsiTheme="minorBidi" w:cstheme="minorBidi"/>
          <w:color w:val="000000"/>
          <w:bdr w:val="none" w:sz="0" w:space="0" w:color="auto" w:frame="1"/>
        </w:rPr>
        <w:t xml:space="preserve">he </w:t>
      </w:r>
      <w:r w:rsidRPr="006003BB">
        <w:rPr>
          <w:rFonts w:asciiTheme="minorBidi" w:hAnsiTheme="minorBidi" w:cstheme="minorBidi"/>
          <w:color w:val="000000"/>
          <w:bdr w:val="none" w:sz="0" w:space="0" w:color="auto" w:frame="1"/>
        </w:rPr>
        <w:t xml:space="preserve">local </w:t>
      </w:r>
      <w:r w:rsidR="00833D2F" w:rsidRPr="006003BB">
        <w:rPr>
          <w:rFonts w:asciiTheme="minorBidi" w:hAnsiTheme="minorBidi" w:cstheme="minorBidi"/>
          <w:color w:val="000000"/>
          <w:bdr w:val="none" w:sz="0" w:space="0" w:color="auto" w:frame="1"/>
        </w:rPr>
        <w:t xml:space="preserve">fleet is now nine </w:t>
      </w:r>
      <w:r w:rsidR="003A1521" w:rsidRPr="006003BB">
        <w:rPr>
          <w:rFonts w:asciiTheme="minorBidi" w:hAnsiTheme="minorBidi" w:cstheme="minorBidi"/>
          <w:color w:val="000000"/>
          <w:bdr w:val="none" w:sz="0" w:space="0" w:color="auto" w:frame="1"/>
        </w:rPr>
        <w:t>strong</w:t>
      </w:r>
      <w:r w:rsidR="00833D2F" w:rsidRPr="006003BB">
        <w:rPr>
          <w:rFonts w:asciiTheme="minorBidi" w:hAnsiTheme="minorBidi" w:cstheme="minorBidi"/>
          <w:color w:val="000000"/>
          <w:bdr w:val="none" w:sz="0" w:space="0" w:color="auto" w:frame="1"/>
        </w:rPr>
        <w:t xml:space="preserve"> providing 20 full time jobs. The annual catch of crab and lobster has a value of</w:t>
      </w:r>
      <w:r w:rsidR="002707E7" w:rsidRPr="006003BB">
        <w:rPr>
          <w:rFonts w:asciiTheme="minorBidi" w:hAnsiTheme="minorBidi" w:cstheme="minorBidi"/>
          <w:color w:val="000000"/>
          <w:bdr w:val="none" w:sz="0" w:space="0" w:color="auto" w:frame="1"/>
        </w:rPr>
        <w:t xml:space="preserve"> around</w:t>
      </w:r>
      <w:r w:rsidR="00833D2F" w:rsidRPr="006003BB">
        <w:rPr>
          <w:rFonts w:asciiTheme="minorBidi" w:hAnsiTheme="minorBidi" w:cstheme="minorBidi"/>
          <w:color w:val="000000"/>
          <w:bdr w:val="none" w:sz="0" w:space="0" w:color="auto" w:frame="1"/>
        </w:rPr>
        <w:t xml:space="preserve"> £1,000,000. </w:t>
      </w:r>
      <w:r w:rsidR="003A1521" w:rsidRPr="006003BB">
        <w:rPr>
          <w:rFonts w:asciiTheme="minorBidi" w:hAnsiTheme="minorBidi" w:cstheme="minorBidi"/>
          <w:color w:val="000000"/>
          <w:bdr w:val="none" w:sz="0" w:space="0" w:color="auto" w:frame="1"/>
        </w:rPr>
        <w:t>A quarter of the children in P4 and below (14 out of 59) come from fishing families.</w:t>
      </w:r>
      <w:r w:rsidR="00833D2F" w:rsidRPr="006003BB">
        <w:rPr>
          <w:rFonts w:asciiTheme="minorBidi" w:hAnsiTheme="minorBidi" w:cstheme="minorBidi"/>
          <w:color w:val="000000"/>
          <w:bdr w:val="none" w:sz="0" w:space="0" w:color="auto" w:frame="1"/>
        </w:rPr>
        <w:t> </w:t>
      </w:r>
      <w:r w:rsidR="003A1521" w:rsidRPr="006003BB">
        <w:rPr>
          <w:rFonts w:asciiTheme="minorBidi" w:hAnsiTheme="minorBidi" w:cstheme="minorBidi"/>
          <w:color w:val="000000"/>
          <w:bdr w:val="none" w:sz="0" w:space="0" w:color="auto" w:frame="1"/>
        </w:rPr>
        <w:t>It has been a real success story.</w:t>
      </w:r>
    </w:p>
    <w:p w14:paraId="4529C5A8" w14:textId="77777777" w:rsidR="003A1521" w:rsidRPr="006003BB" w:rsidRDefault="003A1521"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p>
    <w:p w14:paraId="6E90A14F" w14:textId="77777777" w:rsidR="00833D2F" w:rsidRPr="006003BB" w:rsidRDefault="00833D2F" w:rsidP="00833D2F">
      <w:pPr>
        <w:pStyle w:val="NormalWeb"/>
        <w:spacing w:before="0" w:beforeAutospacing="0" w:after="0" w:afterAutospacing="0" w:line="276" w:lineRule="auto"/>
        <w:jc w:val="both"/>
        <w:rPr>
          <w:rFonts w:asciiTheme="minorBidi" w:hAnsiTheme="minorBidi" w:cstheme="minorBidi"/>
          <w:color w:val="000000"/>
        </w:rPr>
      </w:pPr>
      <w:r w:rsidRPr="006003BB">
        <w:rPr>
          <w:rFonts w:asciiTheme="minorBidi" w:hAnsiTheme="minorBidi" w:cstheme="minorBidi"/>
          <w:color w:val="000000"/>
          <w:bdr w:val="none" w:sz="0" w:space="0" w:color="auto" w:frame="1"/>
        </w:rPr>
        <w:t xml:space="preserve">The Tiree </w:t>
      </w:r>
      <w:r w:rsidR="003A1521" w:rsidRPr="006003BB">
        <w:rPr>
          <w:rFonts w:asciiTheme="minorBidi" w:hAnsiTheme="minorBidi" w:cstheme="minorBidi"/>
          <w:color w:val="000000"/>
          <w:bdr w:val="none" w:sz="0" w:space="0" w:color="auto" w:frame="1"/>
        </w:rPr>
        <w:t xml:space="preserve">current </w:t>
      </w:r>
      <w:r w:rsidRPr="006003BB">
        <w:rPr>
          <w:rFonts w:asciiTheme="minorBidi" w:hAnsiTheme="minorBidi" w:cstheme="minorBidi"/>
          <w:color w:val="000000"/>
          <w:bdr w:val="none" w:sz="0" w:space="0" w:color="auto" w:frame="1"/>
        </w:rPr>
        <w:t>fleet uses fixed-line creels, which have little impact on the sea bed beyond the prey species. </w:t>
      </w:r>
    </w:p>
    <w:p w14:paraId="3D894764" w14:textId="77777777" w:rsidR="00833D2F" w:rsidRPr="006003BB" w:rsidRDefault="00833D2F" w:rsidP="00833D2F">
      <w:pPr>
        <w:pStyle w:val="NormalWeb"/>
        <w:spacing w:before="0" w:beforeAutospacing="0" w:after="0" w:afterAutospacing="0" w:line="276" w:lineRule="auto"/>
        <w:jc w:val="both"/>
        <w:rPr>
          <w:rFonts w:asciiTheme="minorBidi" w:hAnsiTheme="minorBidi" w:cstheme="minorBidi"/>
          <w:color w:val="000000"/>
        </w:rPr>
      </w:pPr>
      <w:r w:rsidRPr="006003BB">
        <w:rPr>
          <w:rFonts w:asciiTheme="minorBidi" w:hAnsiTheme="minorBidi" w:cstheme="minorBidi"/>
          <w:color w:val="000000"/>
          <w:bdr w:val="none" w:sz="0" w:space="0" w:color="auto" w:frame="1"/>
        </w:rPr>
        <w:t>  </w:t>
      </w:r>
    </w:p>
    <w:p w14:paraId="56848C30" w14:textId="77777777" w:rsidR="00833D2F" w:rsidRPr="006003BB" w:rsidRDefault="008A08EC"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The</w:t>
      </w:r>
      <w:r w:rsidR="00833D2F" w:rsidRPr="006003BB">
        <w:rPr>
          <w:rFonts w:asciiTheme="minorBidi" w:hAnsiTheme="minorBidi" w:cstheme="minorBidi"/>
          <w:color w:val="000000"/>
          <w:bdr w:val="none" w:sz="0" w:space="0" w:color="auto" w:frame="1"/>
        </w:rPr>
        <w:t xml:space="preserve"> most crucial point is this: Milton harbour is shallow, tidal and relatively unprotected. This means that the largest boats that can berth there safely are less than 10 m in length. These are day boats. They simply cannot steam off to new fishing grounds if there are local restrictions. If the Tiree fleet cannot </w:t>
      </w:r>
      <w:r w:rsidR="0062637B" w:rsidRPr="006003BB">
        <w:rPr>
          <w:rFonts w:asciiTheme="minorBidi" w:hAnsiTheme="minorBidi" w:cstheme="minorBidi"/>
          <w:color w:val="000000"/>
          <w:bdr w:val="none" w:sz="0" w:space="0" w:color="auto" w:frame="1"/>
        </w:rPr>
        <w:t>work</w:t>
      </w:r>
      <w:r w:rsidR="00833D2F" w:rsidRPr="006003BB">
        <w:rPr>
          <w:rFonts w:asciiTheme="minorBidi" w:hAnsiTheme="minorBidi" w:cstheme="minorBidi"/>
          <w:color w:val="000000"/>
          <w:bdr w:val="none" w:sz="0" w:space="0" w:color="auto" w:frame="1"/>
        </w:rPr>
        <w:t xml:space="preserve"> local </w:t>
      </w:r>
      <w:r w:rsidR="0062637B" w:rsidRPr="006003BB">
        <w:rPr>
          <w:rFonts w:asciiTheme="minorBidi" w:hAnsiTheme="minorBidi" w:cstheme="minorBidi"/>
          <w:color w:val="000000"/>
          <w:bdr w:val="none" w:sz="0" w:space="0" w:color="auto" w:frame="1"/>
        </w:rPr>
        <w:t>water</w:t>
      </w:r>
      <w:r w:rsidR="00833D2F" w:rsidRPr="006003BB">
        <w:rPr>
          <w:rFonts w:asciiTheme="minorBidi" w:hAnsiTheme="minorBidi" w:cstheme="minorBidi"/>
          <w:color w:val="000000"/>
          <w:bdr w:val="none" w:sz="0" w:space="0" w:color="auto" w:frame="1"/>
        </w:rPr>
        <w:t>s, there will be no fishing boats, no fishermen, and no fishing families. It is a binary choice. </w:t>
      </w:r>
    </w:p>
    <w:p w14:paraId="3602E481" w14:textId="77777777" w:rsidR="0062637B" w:rsidRPr="006003BB" w:rsidRDefault="0062637B"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p>
    <w:p w14:paraId="28050540" w14:textId="77777777" w:rsidR="00833D2F" w:rsidRPr="006003BB" w:rsidRDefault="0062637B" w:rsidP="0062637B">
      <w:pPr>
        <w:pStyle w:val="NormalWeb"/>
        <w:spacing w:before="0" w:beforeAutospacing="0" w:after="0" w:afterAutospacing="0" w:line="276" w:lineRule="auto"/>
        <w:jc w:val="both"/>
        <w:rPr>
          <w:rFonts w:asciiTheme="minorBidi" w:hAnsiTheme="minorBidi" w:cstheme="minorBidi"/>
          <w:color w:val="000000"/>
        </w:rPr>
      </w:pPr>
      <w:r w:rsidRPr="006003BB">
        <w:rPr>
          <w:rFonts w:asciiTheme="minorBidi" w:hAnsiTheme="minorBidi" w:cstheme="minorBidi"/>
          <w:color w:val="000000"/>
          <w:bdr w:val="none" w:sz="0" w:space="0" w:color="auto" w:frame="1"/>
        </w:rPr>
        <w:lastRenderedPageBreak/>
        <w:t>Even partial designation</w:t>
      </w:r>
      <w:r w:rsidRPr="006003BB">
        <w:rPr>
          <w:rFonts w:asciiTheme="minorBidi" w:hAnsiTheme="minorBidi" w:cstheme="minorBidi"/>
          <w:color w:val="000000"/>
        </w:rPr>
        <w:t xml:space="preserve"> would have the same effect. The Tiree fishermen need the whole area to take advantage of shelter </w:t>
      </w:r>
      <w:r w:rsidR="002707E7" w:rsidRPr="006003BB">
        <w:rPr>
          <w:rFonts w:asciiTheme="minorBidi" w:hAnsiTheme="minorBidi" w:cstheme="minorBidi"/>
          <w:color w:val="000000"/>
        </w:rPr>
        <w:t>as weather systems sweep over the island</w:t>
      </w:r>
      <w:r w:rsidR="003A1521" w:rsidRPr="006003BB">
        <w:rPr>
          <w:rFonts w:asciiTheme="minorBidi" w:hAnsiTheme="minorBidi" w:cstheme="minorBidi"/>
          <w:color w:val="000000"/>
        </w:rPr>
        <w:t>,</w:t>
      </w:r>
      <w:r w:rsidRPr="006003BB">
        <w:rPr>
          <w:rFonts w:asciiTheme="minorBidi" w:hAnsiTheme="minorBidi" w:cstheme="minorBidi"/>
          <w:color w:val="000000"/>
        </w:rPr>
        <w:t xml:space="preserve"> and to work the ground </w:t>
      </w:r>
      <w:r w:rsidR="002707E7" w:rsidRPr="006003BB">
        <w:rPr>
          <w:rFonts w:asciiTheme="minorBidi" w:hAnsiTheme="minorBidi" w:cstheme="minorBidi"/>
          <w:color w:val="000000"/>
        </w:rPr>
        <w:t xml:space="preserve">less intensively and more </w:t>
      </w:r>
      <w:r w:rsidRPr="006003BB">
        <w:rPr>
          <w:rFonts w:asciiTheme="minorBidi" w:hAnsiTheme="minorBidi" w:cstheme="minorBidi"/>
          <w:color w:val="000000"/>
        </w:rPr>
        <w:t>sustainably.</w:t>
      </w:r>
    </w:p>
    <w:p w14:paraId="63A740AA" w14:textId="77777777" w:rsidR="0062637B" w:rsidRPr="006003BB" w:rsidRDefault="0062637B" w:rsidP="0062637B">
      <w:pPr>
        <w:pStyle w:val="NormalWeb"/>
        <w:spacing w:before="0" w:beforeAutospacing="0" w:after="0" w:afterAutospacing="0" w:line="276" w:lineRule="auto"/>
        <w:jc w:val="both"/>
        <w:rPr>
          <w:rFonts w:asciiTheme="minorBidi" w:hAnsiTheme="minorBidi" w:cstheme="minorBidi"/>
          <w:color w:val="000000"/>
        </w:rPr>
      </w:pPr>
    </w:p>
    <w:p w14:paraId="2268A07D" w14:textId="333F06E1" w:rsidR="00833D2F" w:rsidRPr="006003BB" w:rsidRDefault="00833D2F"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 xml:space="preserve">Tiree Community Council </w:t>
      </w:r>
      <w:r w:rsidR="003A1521" w:rsidRPr="006003BB">
        <w:rPr>
          <w:rFonts w:asciiTheme="minorBidi" w:hAnsiTheme="minorBidi" w:cstheme="minorBidi"/>
          <w:color w:val="000000"/>
          <w:bdr w:val="none" w:sz="0" w:space="0" w:color="auto" w:frame="1"/>
        </w:rPr>
        <w:t xml:space="preserve">and Tiree Community Development Trust </w:t>
      </w:r>
      <w:r w:rsidRPr="006003BB">
        <w:rPr>
          <w:rFonts w:asciiTheme="minorBidi" w:hAnsiTheme="minorBidi" w:cstheme="minorBidi"/>
          <w:color w:val="000000"/>
          <w:bdr w:val="none" w:sz="0" w:space="0" w:color="auto" w:frame="1"/>
        </w:rPr>
        <w:t>ha</w:t>
      </w:r>
      <w:r w:rsidR="003A1521" w:rsidRPr="006003BB">
        <w:rPr>
          <w:rFonts w:asciiTheme="minorBidi" w:hAnsiTheme="minorBidi" w:cstheme="minorBidi"/>
          <w:color w:val="000000"/>
          <w:bdr w:val="none" w:sz="0" w:space="0" w:color="auto" w:frame="1"/>
        </w:rPr>
        <w:t>ve</w:t>
      </w:r>
      <w:r w:rsidRPr="006003BB">
        <w:rPr>
          <w:rFonts w:asciiTheme="minorBidi" w:hAnsiTheme="minorBidi" w:cstheme="minorBidi"/>
          <w:color w:val="000000"/>
          <w:bdr w:val="none" w:sz="0" w:space="0" w:color="auto" w:frame="1"/>
        </w:rPr>
        <w:t xml:space="preserve"> no comment to make about the concept of HP</w:t>
      </w:r>
      <w:r w:rsidR="00EB2CC6" w:rsidRPr="006003BB">
        <w:rPr>
          <w:rFonts w:asciiTheme="minorBidi" w:hAnsiTheme="minorBidi" w:cstheme="minorBidi"/>
          <w:color w:val="000000"/>
          <w:bdr w:val="none" w:sz="0" w:space="0" w:color="auto" w:frame="1"/>
        </w:rPr>
        <w:t>M</w:t>
      </w:r>
      <w:r w:rsidRPr="006003BB">
        <w:rPr>
          <w:rFonts w:asciiTheme="minorBidi" w:hAnsiTheme="minorBidi" w:cstheme="minorBidi"/>
          <w:color w:val="000000"/>
          <w:bdr w:val="none" w:sz="0" w:space="0" w:color="auto" w:frame="1"/>
        </w:rPr>
        <w:t>As. But we will strongly oppose the creation of an HP</w:t>
      </w:r>
      <w:r w:rsidR="00EB2CC6" w:rsidRPr="006003BB">
        <w:rPr>
          <w:rFonts w:asciiTheme="minorBidi" w:hAnsiTheme="minorBidi" w:cstheme="minorBidi"/>
          <w:color w:val="000000"/>
          <w:bdr w:val="none" w:sz="0" w:space="0" w:color="auto" w:frame="1"/>
        </w:rPr>
        <w:t>M</w:t>
      </w:r>
      <w:r w:rsidRPr="006003BB">
        <w:rPr>
          <w:rFonts w:asciiTheme="minorBidi" w:hAnsiTheme="minorBidi" w:cstheme="minorBidi"/>
          <w:color w:val="000000"/>
          <w:bdr w:val="none" w:sz="0" w:space="0" w:color="auto" w:frame="1"/>
        </w:rPr>
        <w:t>A around Tiree and Coll. It would be the end of our community. </w:t>
      </w:r>
    </w:p>
    <w:p w14:paraId="22E19003" w14:textId="77777777" w:rsidR="003A1521" w:rsidRPr="006003BB" w:rsidRDefault="003A1521"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p>
    <w:p w14:paraId="425E8A32" w14:textId="2D929609" w:rsidR="003A1521" w:rsidRPr="006003BB" w:rsidRDefault="003A1521"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Tiree Community Development Trust</w:t>
      </w:r>
    </w:p>
    <w:p w14:paraId="3FE88877" w14:textId="6B92A6EA" w:rsidR="003A1521" w:rsidRPr="006003BB" w:rsidRDefault="003A1521" w:rsidP="00833D2F">
      <w:pPr>
        <w:pStyle w:val="NormalWeb"/>
        <w:spacing w:before="0" w:beforeAutospacing="0" w:after="0" w:afterAutospacing="0" w:line="276" w:lineRule="auto"/>
        <w:jc w:val="both"/>
        <w:rPr>
          <w:rFonts w:asciiTheme="minorBidi" w:hAnsiTheme="minorBidi" w:cstheme="minorBidi"/>
          <w:color w:val="000000"/>
          <w:bdr w:val="none" w:sz="0" w:space="0" w:color="auto" w:frame="1"/>
        </w:rPr>
      </w:pPr>
      <w:r w:rsidRPr="006003BB">
        <w:rPr>
          <w:rFonts w:asciiTheme="minorBidi" w:hAnsiTheme="minorBidi" w:cstheme="minorBidi"/>
          <w:color w:val="000000"/>
          <w:bdr w:val="none" w:sz="0" w:space="0" w:color="auto" w:frame="1"/>
        </w:rPr>
        <w:t>Tiree Community Council</w:t>
      </w:r>
    </w:p>
    <w:p w14:paraId="56C81113" w14:textId="03703663" w:rsidR="003A1521" w:rsidRPr="006003BB" w:rsidRDefault="003A1521" w:rsidP="00833D2F">
      <w:pPr>
        <w:pStyle w:val="NormalWeb"/>
        <w:spacing w:before="0" w:beforeAutospacing="0" w:after="0" w:afterAutospacing="0" w:line="276" w:lineRule="auto"/>
        <w:jc w:val="both"/>
        <w:rPr>
          <w:rFonts w:asciiTheme="minorBidi" w:hAnsiTheme="minorBidi" w:cstheme="minorBidi"/>
          <w:color w:val="000000"/>
        </w:rPr>
      </w:pPr>
      <w:r w:rsidRPr="006003BB">
        <w:rPr>
          <w:rFonts w:asciiTheme="minorBidi" w:hAnsiTheme="minorBidi" w:cstheme="minorBidi"/>
          <w:color w:val="000000"/>
          <w:bdr w:val="none" w:sz="0" w:space="0" w:color="auto" w:frame="1"/>
        </w:rPr>
        <w:t>1</w:t>
      </w:r>
      <w:r w:rsidR="006003BB">
        <w:rPr>
          <w:rFonts w:asciiTheme="minorBidi" w:hAnsiTheme="minorBidi" w:cstheme="minorBidi"/>
          <w:color w:val="000000"/>
          <w:bdr w:val="none" w:sz="0" w:space="0" w:color="auto" w:frame="1"/>
        </w:rPr>
        <w:t>4</w:t>
      </w:r>
      <w:r w:rsidRPr="006003BB">
        <w:rPr>
          <w:rFonts w:asciiTheme="minorBidi" w:hAnsiTheme="minorBidi" w:cstheme="minorBidi"/>
          <w:color w:val="000000"/>
          <w:bdr w:val="none" w:sz="0" w:space="0" w:color="auto" w:frame="1"/>
        </w:rPr>
        <w:t xml:space="preserve"> March 2023</w:t>
      </w:r>
    </w:p>
    <w:p w14:paraId="5443E98E" w14:textId="77777777" w:rsidR="00833D2F" w:rsidRPr="006003BB" w:rsidRDefault="00833D2F" w:rsidP="00833D2F">
      <w:pPr>
        <w:spacing w:line="276" w:lineRule="auto"/>
        <w:jc w:val="both"/>
        <w:rPr>
          <w:rFonts w:asciiTheme="minorBidi" w:hAnsiTheme="minorBidi"/>
        </w:rPr>
      </w:pPr>
    </w:p>
    <w:sectPr w:rsidR="00833D2F" w:rsidRPr="00600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2F"/>
    <w:rsid w:val="002707E7"/>
    <w:rsid w:val="002B37F1"/>
    <w:rsid w:val="002D5C97"/>
    <w:rsid w:val="003A1521"/>
    <w:rsid w:val="006003BB"/>
    <w:rsid w:val="0062637B"/>
    <w:rsid w:val="00833D2F"/>
    <w:rsid w:val="008A08EC"/>
    <w:rsid w:val="00AD5773"/>
    <w:rsid w:val="00B44DF5"/>
    <w:rsid w:val="00E25873"/>
    <w:rsid w:val="00EB2C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14E1"/>
  <w15:chartTrackingRefBased/>
  <w15:docId w15:val="{52FF39C3-6045-044D-9619-665B7052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D2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Phyl Meyer</cp:lastModifiedBy>
  <cp:revision>8</cp:revision>
  <dcterms:created xsi:type="dcterms:W3CDTF">2023-03-11T08:43:00Z</dcterms:created>
  <dcterms:modified xsi:type="dcterms:W3CDTF">2023-03-14T09:10:00Z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4586790140f8f580ea6b05b5aa4972ea0a2c8ba5a57249ec71a5165f9c750470</vt:lpwstr>
  </property>
</Properties>
</file>