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BF63" w14:textId="2C43C754" w:rsidR="00785CBF" w:rsidRPr="00F96AE8" w:rsidRDefault="00785CBF" w:rsidP="00785CBF">
      <w:pPr>
        <w:spacing w:line="276" w:lineRule="auto"/>
        <w:jc w:val="center"/>
        <w:rPr>
          <w:b/>
          <w:bCs/>
          <w:color w:val="000000" w:themeColor="text1"/>
        </w:rPr>
      </w:pPr>
      <w:proofErr w:type="spellStart"/>
      <w:r w:rsidRPr="00F96AE8">
        <w:rPr>
          <w:b/>
          <w:bCs/>
          <w:color w:val="000000" w:themeColor="text1"/>
        </w:rPr>
        <w:t>Tiree</w:t>
      </w:r>
      <w:proofErr w:type="spellEnd"/>
      <w:r w:rsidRPr="00F96AE8">
        <w:rPr>
          <w:b/>
          <w:bCs/>
          <w:color w:val="000000" w:themeColor="text1"/>
        </w:rPr>
        <w:t xml:space="preserve"> Community Council</w:t>
      </w:r>
      <w:r w:rsidR="003A633D">
        <w:rPr>
          <w:b/>
          <w:bCs/>
          <w:color w:val="000000" w:themeColor="text1"/>
        </w:rPr>
        <w:t>’s response</w:t>
      </w:r>
    </w:p>
    <w:p w14:paraId="0FF2C2F5" w14:textId="3D9D74A3" w:rsidR="00532D57" w:rsidRPr="00F96AE8" w:rsidRDefault="00532D57" w:rsidP="00532D57">
      <w:pPr>
        <w:spacing w:line="276" w:lineRule="auto"/>
        <w:jc w:val="center"/>
        <w:rPr>
          <w:b/>
          <w:bCs/>
          <w:color w:val="000000" w:themeColor="text1"/>
        </w:rPr>
      </w:pPr>
      <w:r w:rsidRPr="00F96AE8">
        <w:rPr>
          <w:b/>
          <w:bCs/>
          <w:color w:val="000000" w:themeColor="text1"/>
        </w:rPr>
        <w:t xml:space="preserve">to </w:t>
      </w:r>
      <w:r w:rsidR="00275193">
        <w:rPr>
          <w:b/>
          <w:bCs/>
          <w:color w:val="000000" w:themeColor="text1"/>
        </w:rPr>
        <w:t>the</w:t>
      </w:r>
      <w:r w:rsidR="00785CBF">
        <w:rPr>
          <w:b/>
          <w:bCs/>
          <w:color w:val="000000" w:themeColor="text1"/>
        </w:rPr>
        <w:t xml:space="preserve"> </w:t>
      </w:r>
      <w:r w:rsidRPr="00F96AE8">
        <w:rPr>
          <w:b/>
          <w:bCs/>
          <w:color w:val="000000" w:themeColor="text1"/>
        </w:rPr>
        <w:t xml:space="preserve">consultation on </w:t>
      </w:r>
      <w:r w:rsidR="00275193">
        <w:rPr>
          <w:b/>
          <w:bCs/>
          <w:color w:val="000000" w:themeColor="text1"/>
        </w:rPr>
        <w:t>the Argyll and Bute Council</w:t>
      </w:r>
      <w:r w:rsidRPr="00F96AE8">
        <w:rPr>
          <w:b/>
          <w:bCs/>
          <w:color w:val="000000" w:themeColor="text1"/>
        </w:rPr>
        <w:t xml:space="preserve"> ‘Collective Leadership Model’ </w:t>
      </w:r>
    </w:p>
    <w:p w14:paraId="50E424C7" w14:textId="5B63CCB8" w:rsidR="00532D57" w:rsidRPr="00F96AE8" w:rsidRDefault="00532D57" w:rsidP="00532D57">
      <w:pPr>
        <w:spacing w:line="276" w:lineRule="auto"/>
        <w:jc w:val="both"/>
        <w:rPr>
          <w:color w:val="000000" w:themeColor="text1"/>
        </w:rPr>
      </w:pPr>
    </w:p>
    <w:p w14:paraId="1EB1944D" w14:textId="0C9EB8C0" w:rsidR="00532D57" w:rsidRPr="00F96AE8" w:rsidRDefault="00532D57" w:rsidP="00532D57">
      <w:pPr>
        <w:spacing w:line="276" w:lineRule="auto"/>
        <w:jc w:val="both"/>
        <w:rPr>
          <w:b/>
          <w:bCs/>
          <w:color w:val="000000" w:themeColor="text1"/>
        </w:rPr>
      </w:pPr>
      <w:r w:rsidRPr="00F96AE8">
        <w:rPr>
          <w:b/>
          <w:bCs/>
          <w:color w:val="000000" w:themeColor="text1"/>
        </w:rPr>
        <w:t>Summary</w:t>
      </w:r>
    </w:p>
    <w:p w14:paraId="40226109" w14:textId="255E3FD3" w:rsidR="00532D57" w:rsidRPr="006E60BF" w:rsidRDefault="00532D57" w:rsidP="00532D57">
      <w:pPr>
        <w:spacing w:line="276" w:lineRule="auto"/>
        <w:jc w:val="both"/>
        <w:rPr>
          <w:color w:val="000000" w:themeColor="text1"/>
        </w:rPr>
      </w:pPr>
      <w:r w:rsidRPr="00F96AE8">
        <w:rPr>
          <w:color w:val="000000" w:themeColor="text1"/>
        </w:rPr>
        <w:t>We have consulted widely</w:t>
      </w:r>
      <w:r w:rsidR="006E60BF">
        <w:rPr>
          <w:color w:val="000000" w:themeColor="text1"/>
        </w:rPr>
        <w:t xml:space="preserve"> on this proposal</w:t>
      </w:r>
      <w:r w:rsidRPr="00F96AE8">
        <w:rPr>
          <w:color w:val="000000" w:themeColor="text1"/>
        </w:rPr>
        <w:t xml:space="preserve">, including a survey that </w:t>
      </w:r>
      <w:r w:rsidR="006E60BF">
        <w:rPr>
          <w:color w:val="000000" w:themeColor="text1"/>
        </w:rPr>
        <w:t>attracted</w:t>
      </w:r>
      <w:r w:rsidRPr="00F96AE8">
        <w:rPr>
          <w:color w:val="000000" w:themeColor="text1"/>
        </w:rPr>
        <w:t xml:space="preserve"> over seventy responses. </w:t>
      </w:r>
      <w:r w:rsidR="00785CBF">
        <w:rPr>
          <w:color w:val="000000" w:themeColor="text1"/>
        </w:rPr>
        <w:t>Our</w:t>
      </w:r>
      <w:r w:rsidRPr="00F96AE8">
        <w:rPr>
          <w:color w:val="000000" w:themeColor="text1"/>
        </w:rPr>
        <w:t xml:space="preserve"> </w:t>
      </w:r>
      <w:r w:rsidR="006E60BF">
        <w:rPr>
          <w:color w:val="000000" w:themeColor="text1"/>
        </w:rPr>
        <w:t xml:space="preserve">conclusion is that the </w:t>
      </w:r>
      <w:proofErr w:type="spellStart"/>
      <w:r w:rsidR="0026068C" w:rsidRPr="00F96AE8">
        <w:rPr>
          <w:color w:val="000000" w:themeColor="text1"/>
        </w:rPr>
        <w:t>Tiree</w:t>
      </w:r>
      <w:proofErr w:type="spellEnd"/>
      <w:r w:rsidR="0026068C" w:rsidRPr="00F96AE8">
        <w:rPr>
          <w:color w:val="000000" w:themeColor="text1"/>
        </w:rPr>
        <w:t xml:space="preserve"> </w:t>
      </w:r>
      <w:r w:rsidRPr="00F96AE8">
        <w:rPr>
          <w:color w:val="000000" w:themeColor="text1"/>
        </w:rPr>
        <w:t xml:space="preserve">community is strongly against the proposed </w:t>
      </w:r>
      <w:r w:rsidR="006E60BF">
        <w:rPr>
          <w:color w:val="000000" w:themeColor="text1"/>
        </w:rPr>
        <w:t>‘</w:t>
      </w:r>
      <w:r w:rsidR="006E60BF" w:rsidRPr="006E60BF">
        <w:rPr>
          <w:color w:val="000000" w:themeColor="text1"/>
        </w:rPr>
        <w:t>Collective Leadership Model’</w:t>
      </w:r>
      <w:r w:rsidR="00C473AC">
        <w:rPr>
          <w:color w:val="000000" w:themeColor="text1"/>
        </w:rPr>
        <w:t xml:space="preserve"> (‘the model’)</w:t>
      </w:r>
      <w:r w:rsidRPr="006E60BF">
        <w:rPr>
          <w:color w:val="000000" w:themeColor="text1"/>
        </w:rPr>
        <w:t>.</w:t>
      </w:r>
    </w:p>
    <w:p w14:paraId="341EA190" w14:textId="1628EE00" w:rsidR="00532D57" w:rsidRPr="00F96AE8" w:rsidRDefault="00532D57" w:rsidP="00532D57">
      <w:pPr>
        <w:spacing w:line="276" w:lineRule="auto"/>
        <w:jc w:val="both"/>
        <w:rPr>
          <w:color w:val="000000" w:themeColor="text1"/>
        </w:rPr>
      </w:pPr>
    </w:p>
    <w:p w14:paraId="3B3F43ED" w14:textId="098F1EF0" w:rsidR="00532D57" w:rsidRPr="00F96AE8" w:rsidRDefault="00532D57" w:rsidP="00532D57">
      <w:pPr>
        <w:spacing w:line="276" w:lineRule="auto"/>
        <w:jc w:val="both"/>
        <w:rPr>
          <w:b/>
          <w:bCs/>
          <w:color w:val="000000" w:themeColor="text1"/>
        </w:rPr>
      </w:pPr>
      <w:r w:rsidRPr="00F96AE8">
        <w:rPr>
          <w:b/>
          <w:bCs/>
          <w:color w:val="000000" w:themeColor="text1"/>
        </w:rPr>
        <w:t>Introduction</w:t>
      </w:r>
    </w:p>
    <w:p w14:paraId="52A29AB4" w14:textId="0DC9FC51" w:rsidR="00532D57" w:rsidRPr="00F96AE8" w:rsidRDefault="00B329E6" w:rsidP="00B329E6">
      <w:pPr>
        <w:spacing w:line="276" w:lineRule="auto"/>
        <w:jc w:val="both"/>
        <w:rPr>
          <w:rFonts w:cstheme="minorHAnsi"/>
          <w:color w:val="000000" w:themeColor="text1"/>
        </w:rPr>
      </w:pPr>
      <w:r w:rsidRPr="00F96AE8">
        <w:rPr>
          <w:color w:val="000000" w:themeColor="text1"/>
        </w:rPr>
        <w:t>The</w:t>
      </w:r>
      <w:r w:rsidR="00532D57" w:rsidRPr="00F96AE8">
        <w:rPr>
          <w:color w:val="000000" w:themeColor="text1"/>
        </w:rPr>
        <w:t xml:space="preserve"> Council claims that the pro</w:t>
      </w:r>
      <w:r w:rsidRPr="00F96AE8">
        <w:rPr>
          <w:color w:val="000000" w:themeColor="text1"/>
        </w:rPr>
        <w:t>posed model ‘</w:t>
      </w:r>
      <w:r w:rsidRPr="00F96AE8">
        <w:rPr>
          <w:rFonts w:cstheme="minorHAnsi"/>
          <w:color w:val="000000" w:themeColor="text1"/>
        </w:rPr>
        <w:t xml:space="preserve">expands on the success of shared Headship between Oban and </w:t>
      </w:r>
      <w:proofErr w:type="spellStart"/>
      <w:r w:rsidRPr="00F96AE8">
        <w:rPr>
          <w:rFonts w:cstheme="minorHAnsi"/>
          <w:color w:val="000000" w:themeColor="text1"/>
        </w:rPr>
        <w:t>Tiree</w:t>
      </w:r>
      <w:proofErr w:type="spellEnd"/>
      <w:r w:rsidRPr="00F96AE8">
        <w:rPr>
          <w:rFonts w:cstheme="minorHAnsi"/>
          <w:color w:val="000000" w:themeColor="text1"/>
        </w:rPr>
        <w:t xml:space="preserve"> schools’. </w:t>
      </w:r>
      <w:r w:rsidR="00AD5273">
        <w:rPr>
          <w:rFonts w:cstheme="minorHAnsi"/>
          <w:color w:val="000000" w:themeColor="text1"/>
        </w:rPr>
        <w:t xml:space="preserve">In a number of ways, </w:t>
      </w:r>
      <w:proofErr w:type="spellStart"/>
      <w:r w:rsidRPr="00F96AE8">
        <w:rPr>
          <w:rFonts w:cstheme="minorHAnsi"/>
          <w:color w:val="000000" w:themeColor="text1"/>
        </w:rPr>
        <w:t>Tiree</w:t>
      </w:r>
      <w:proofErr w:type="spellEnd"/>
      <w:r w:rsidRPr="00F96AE8">
        <w:rPr>
          <w:rFonts w:cstheme="minorHAnsi"/>
          <w:color w:val="000000" w:themeColor="text1"/>
        </w:rPr>
        <w:t xml:space="preserve"> High School is </w:t>
      </w:r>
      <w:r w:rsidR="00C473AC">
        <w:rPr>
          <w:rFonts w:cstheme="minorHAnsi"/>
          <w:color w:val="000000" w:themeColor="text1"/>
        </w:rPr>
        <w:t xml:space="preserve">currently </w:t>
      </w:r>
      <w:r w:rsidRPr="00F96AE8">
        <w:rPr>
          <w:rFonts w:cstheme="minorHAnsi"/>
          <w:color w:val="000000" w:themeColor="text1"/>
        </w:rPr>
        <w:t xml:space="preserve">closer to the proposed model than most </w:t>
      </w:r>
      <w:r w:rsidR="003A633D">
        <w:rPr>
          <w:rFonts w:cstheme="minorHAnsi"/>
          <w:color w:val="000000" w:themeColor="text1"/>
        </w:rPr>
        <w:t xml:space="preserve">other </w:t>
      </w:r>
      <w:r w:rsidRPr="00F96AE8">
        <w:rPr>
          <w:rFonts w:cstheme="minorHAnsi"/>
          <w:color w:val="000000" w:themeColor="text1"/>
        </w:rPr>
        <w:t>schools in Argyll and Bute.</w:t>
      </w:r>
      <w:r w:rsidR="00275193">
        <w:rPr>
          <w:rFonts w:cstheme="minorHAnsi"/>
          <w:color w:val="000000" w:themeColor="text1"/>
        </w:rPr>
        <w:t xml:space="preserve"> </w:t>
      </w:r>
      <w:r w:rsidR="00275193" w:rsidRPr="00F96AE8">
        <w:rPr>
          <w:rFonts w:cstheme="minorHAnsi"/>
          <w:color w:val="000000" w:themeColor="text1"/>
        </w:rPr>
        <w:t xml:space="preserve">Despite the small size </w:t>
      </w:r>
      <w:r w:rsidR="00275193">
        <w:rPr>
          <w:rFonts w:cstheme="minorHAnsi"/>
          <w:color w:val="000000" w:themeColor="text1"/>
        </w:rPr>
        <w:t xml:space="preserve">and peripheral situation </w:t>
      </w:r>
      <w:r w:rsidR="00275193" w:rsidRPr="00F96AE8">
        <w:rPr>
          <w:rFonts w:cstheme="minorHAnsi"/>
          <w:color w:val="000000" w:themeColor="text1"/>
        </w:rPr>
        <w:t xml:space="preserve">of our school, </w:t>
      </w:r>
      <w:r w:rsidR="00275193">
        <w:rPr>
          <w:rFonts w:cstheme="minorHAnsi"/>
          <w:color w:val="000000" w:themeColor="text1"/>
        </w:rPr>
        <w:t>this</w:t>
      </w:r>
      <w:r w:rsidR="00275193" w:rsidRPr="00F96AE8">
        <w:rPr>
          <w:rFonts w:cstheme="minorHAnsi"/>
          <w:color w:val="000000" w:themeColor="text1"/>
        </w:rPr>
        <w:t xml:space="preserve"> island </w:t>
      </w:r>
      <w:r w:rsidR="00275193">
        <w:rPr>
          <w:rFonts w:cstheme="minorHAnsi"/>
          <w:color w:val="000000" w:themeColor="text1"/>
        </w:rPr>
        <w:t xml:space="preserve">community therefore </w:t>
      </w:r>
      <w:r w:rsidR="00275193" w:rsidRPr="00F96AE8">
        <w:rPr>
          <w:rFonts w:cstheme="minorHAnsi"/>
          <w:color w:val="000000" w:themeColor="text1"/>
        </w:rPr>
        <w:t>has an important voice in th</w:t>
      </w:r>
      <w:r w:rsidR="00275193">
        <w:rPr>
          <w:rFonts w:cstheme="minorHAnsi"/>
          <w:color w:val="000000" w:themeColor="text1"/>
        </w:rPr>
        <w:t>e</w:t>
      </w:r>
      <w:r w:rsidR="00275193" w:rsidRPr="00F96AE8">
        <w:rPr>
          <w:rFonts w:cstheme="minorHAnsi"/>
          <w:color w:val="000000" w:themeColor="text1"/>
        </w:rPr>
        <w:t xml:space="preserve"> </w:t>
      </w:r>
      <w:r w:rsidR="00275193">
        <w:rPr>
          <w:rFonts w:cstheme="minorHAnsi"/>
          <w:color w:val="000000" w:themeColor="text1"/>
        </w:rPr>
        <w:t>debate.</w:t>
      </w:r>
    </w:p>
    <w:p w14:paraId="5FBDB1EA" w14:textId="0B5F366D" w:rsidR="00B329E6" w:rsidRPr="00F96AE8" w:rsidRDefault="00B329E6" w:rsidP="00B329E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5EB7B3F6" w14:textId="6927CF67" w:rsidR="00B329E6" w:rsidRPr="00F96AE8" w:rsidRDefault="00B329E6" w:rsidP="00B329E6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F96AE8">
        <w:rPr>
          <w:rFonts w:cstheme="minorHAnsi"/>
          <w:b/>
          <w:bCs/>
          <w:color w:val="000000" w:themeColor="text1"/>
        </w:rPr>
        <w:t>How we came to our opinion</w:t>
      </w:r>
    </w:p>
    <w:p w14:paraId="374C8FD0" w14:textId="59D08B90" w:rsidR="00B329E6" w:rsidRPr="00F96AE8" w:rsidRDefault="00B329E6" w:rsidP="00B329E6">
      <w:pPr>
        <w:spacing w:line="276" w:lineRule="auto"/>
        <w:jc w:val="both"/>
        <w:rPr>
          <w:rFonts w:cstheme="minorHAnsi"/>
          <w:color w:val="000000" w:themeColor="text1"/>
        </w:rPr>
      </w:pPr>
      <w:r w:rsidRPr="00F96AE8">
        <w:rPr>
          <w:rFonts w:cstheme="minorHAnsi"/>
          <w:color w:val="000000" w:themeColor="text1"/>
        </w:rPr>
        <w:t xml:space="preserve">We publicised the Council’s </w:t>
      </w:r>
      <w:r w:rsidR="000A1ABF">
        <w:rPr>
          <w:rFonts w:cstheme="minorHAnsi"/>
          <w:color w:val="000000" w:themeColor="text1"/>
        </w:rPr>
        <w:t>proposal</w:t>
      </w:r>
      <w:r w:rsidRPr="00F96AE8">
        <w:rPr>
          <w:rFonts w:cstheme="minorHAnsi"/>
          <w:color w:val="000000" w:themeColor="text1"/>
        </w:rPr>
        <w:t xml:space="preserve">, and discussed it at </w:t>
      </w:r>
      <w:r w:rsidR="00AD5273">
        <w:rPr>
          <w:rFonts w:cstheme="minorHAnsi"/>
          <w:color w:val="000000" w:themeColor="text1"/>
        </w:rPr>
        <w:t>three</w:t>
      </w:r>
      <w:r w:rsidRPr="00F96AE8">
        <w:rPr>
          <w:rFonts w:cstheme="minorHAnsi"/>
          <w:color w:val="000000" w:themeColor="text1"/>
        </w:rPr>
        <w:t xml:space="preserve"> public meetings. We got most response from an anonymous online survey</w:t>
      </w:r>
      <w:r w:rsidR="0026068C" w:rsidRPr="00F96AE8">
        <w:rPr>
          <w:rFonts w:cstheme="minorHAnsi"/>
          <w:color w:val="000000" w:themeColor="text1"/>
        </w:rPr>
        <w:t xml:space="preserve"> using </w:t>
      </w:r>
      <w:proofErr w:type="spellStart"/>
      <w:r w:rsidR="0026068C" w:rsidRPr="00F96AE8">
        <w:rPr>
          <w:rFonts w:cstheme="minorHAnsi"/>
          <w:color w:val="000000" w:themeColor="text1"/>
        </w:rPr>
        <w:t>Surveymonkey</w:t>
      </w:r>
      <w:proofErr w:type="spellEnd"/>
      <w:r w:rsidR="0026068C" w:rsidRPr="00F96AE8">
        <w:rPr>
          <w:rFonts w:cstheme="minorHAnsi"/>
          <w:color w:val="000000" w:themeColor="text1"/>
        </w:rPr>
        <w:t xml:space="preserve">, which ran for three weeks. At least </w:t>
      </w:r>
      <w:r w:rsidR="003A633D" w:rsidRPr="00F96AE8">
        <w:rPr>
          <w:rFonts w:cstheme="minorHAnsi"/>
          <w:color w:val="000000" w:themeColor="text1"/>
        </w:rPr>
        <w:t>7</w:t>
      </w:r>
      <w:r w:rsidR="00B27977">
        <w:rPr>
          <w:rFonts w:cstheme="minorHAnsi"/>
          <w:color w:val="000000" w:themeColor="text1"/>
        </w:rPr>
        <w:t>9</w:t>
      </w:r>
      <w:r w:rsidR="003A633D" w:rsidRPr="00F96AE8">
        <w:rPr>
          <w:rFonts w:cstheme="minorHAnsi"/>
          <w:color w:val="000000" w:themeColor="text1"/>
        </w:rPr>
        <w:t xml:space="preserve"> people</w:t>
      </w:r>
      <w:r w:rsidR="00785CBF">
        <w:rPr>
          <w:rFonts w:cstheme="minorHAnsi"/>
          <w:color w:val="000000" w:themeColor="text1"/>
        </w:rPr>
        <w:t xml:space="preserve"> </w:t>
      </w:r>
      <w:r w:rsidR="0026068C" w:rsidRPr="00F96AE8">
        <w:rPr>
          <w:rFonts w:cstheme="minorHAnsi"/>
          <w:color w:val="000000" w:themeColor="text1"/>
        </w:rPr>
        <w:t>answered eleven questions</w:t>
      </w:r>
      <w:r w:rsidR="00784956">
        <w:rPr>
          <w:rFonts w:cstheme="minorHAnsi"/>
          <w:color w:val="000000" w:themeColor="text1"/>
        </w:rPr>
        <w:t xml:space="preserve">. (The uncertainty </w:t>
      </w:r>
      <w:r w:rsidR="005F234A">
        <w:rPr>
          <w:rFonts w:cstheme="minorHAnsi"/>
          <w:color w:val="000000" w:themeColor="text1"/>
        </w:rPr>
        <w:t>comes</w:t>
      </w:r>
      <w:r w:rsidR="00784956">
        <w:rPr>
          <w:rFonts w:cstheme="minorHAnsi"/>
          <w:color w:val="000000" w:themeColor="text1"/>
        </w:rPr>
        <w:t xml:space="preserve"> because only one reply </w:t>
      </w:r>
      <w:r w:rsidR="0068222E">
        <w:rPr>
          <w:rFonts w:cstheme="minorHAnsi"/>
          <w:color w:val="000000" w:themeColor="text1"/>
        </w:rPr>
        <w:t>wa</w:t>
      </w:r>
      <w:r w:rsidR="00784956">
        <w:rPr>
          <w:rFonts w:cstheme="minorHAnsi"/>
          <w:color w:val="000000" w:themeColor="text1"/>
        </w:rPr>
        <w:t>s allowed per device</w:t>
      </w:r>
      <w:r w:rsidR="0068222E">
        <w:rPr>
          <w:rFonts w:cstheme="minorHAnsi"/>
          <w:color w:val="000000" w:themeColor="text1"/>
        </w:rPr>
        <w:t>,</w:t>
      </w:r>
      <w:r w:rsidR="00F65977">
        <w:rPr>
          <w:rFonts w:cstheme="minorHAnsi"/>
          <w:color w:val="000000" w:themeColor="text1"/>
        </w:rPr>
        <w:t xml:space="preserve"> and </w:t>
      </w:r>
      <w:r w:rsidR="00363EA2">
        <w:rPr>
          <w:rFonts w:cstheme="minorHAnsi"/>
          <w:color w:val="000000" w:themeColor="text1"/>
        </w:rPr>
        <w:t xml:space="preserve">some </w:t>
      </w:r>
      <w:r w:rsidR="00F65977">
        <w:rPr>
          <w:rFonts w:cstheme="minorHAnsi"/>
          <w:color w:val="000000" w:themeColor="text1"/>
        </w:rPr>
        <w:t>families may have answered collectively)</w:t>
      </w:r>
      <w:r w:rsidR="00785CBF">
        <w:rPr>
          <w:rFonts w:cstheme="minorHAnsi"/>
          <w:color w:val="000000" w:themeColor="text1"/>
        </w:rPr>
        <w:t xml:space="preserve">. </w:t>
      </w:r>
      <w:r w:rsidR="000A1ABF">
        <w:rPr>
          <w:rFonts w:cstheme="minorHAnsi"/>
          <w:color w:val="000000" w:themeColor="text1"/>
        </w:rPr>
        <w:t>Free text</w:t>
      </w:r>
      <w:r w:rsidR="00785CBF">
        <w:rPr>
          <w:rFonts w:cstheme="minorHAnsi"/>
          <w:color w:val="000000" w:themeColor="text1"/>
        </w:rPr>
        <w:t xml:space="preserve"> </w:t>
      </w:r>
      <w:r w:rsidR="00F25603" w:rsidRPr="00F96AE8">
        <w:rPr>
          <w:rFonts w:cstheme="minorHAnsi"/>
          <w:color w:val="000000" w:themeColor="text1"/>
        </w:rPr>
        <w:t xml:space="preserve"> amounting to some twenty pages</w:t>
      </w:r>
      <w:r w:rsidR="000A1ABF">
        <w:rPr>
          <w:rFonts w:cstheme="minorHAnsi"/>
          <w:color w:val="000000" w:themeColor="text1"/>
        </w:rPr>
        <w:t xml:space="preserve"> was also collected</w:t>
      </w:r>
      <w:r w:rsidR="0026068C" w:rsidRPr="00F96AE8">
        <w:rPr>
          <w:rFonts w:cstheme="minorHAnsi"/>
          <w:color w:val="000000" w:themeColor="text1"/>
        </w:rPr>
        <w:t xml:space="preserve">. </w:t>
      </w:r>
      <w:r w:rsidR="000A1ABF">
        <w:rPr>
          <w:rFonts w:cstheme="minorHAnsi"/>
          <w:color w:val="000000" w:themeColor="text1"/>
        </w:rPr>
        <w:t xml:space="preserve">Respondents </w:t>
      </w:r>
      <w:r w:rsidR="0026068C" w:rsidRPr="00F96AE8">
        <w:rPr>
          <w:rFonts w:cstheme="minorHAnsi"/>
          <w:color w:val="000000" w:themeColor="text1"/>
        </w:rPr>
        <w:t xml:space="preserve">included </w:t>
      </w:r>
      <w:r w:rsidR="00B27977">
        <w:rPr>
          <w:rFonts w:cstheme="minorHAnsi"/>
          <w:color w:val="000000" w:themeColor="text1"/>
        </w:rPr>
        <w:t>38</w:t>
      </w:r>
      <w:r w:rsidR="00863973">
        <w:rPr>
          <w:rFonts w:cstheme="minorHAnsi"/>
          <w:color w:val="000000" w:themeColor="text1"/>
        </w:rPr>
        <w:t xml:space="preserve"> </w:t>
      </w:r>
      <w:r w:rsidR="0026068C" w:rsidRPr="00F96AE8">
        <w:rPr>
          <w:rFonts w:cstheme="minorHAnsi"/>
          <w:color w:val="000000" w:themeColor="text1"/>
        </w:rPr>
        <w:t>parents</w:t>
      </w:r>
      <w:r w:rsidR="00B27977">
        <w:rPr>
          <w:rFonts w:cstheme="minorHAnsi"/>
          <w:color w:val="000000" w:themeColor="text1"/>
        </w:rPr>
        <w:t xml:space="preserve"> (including 15 parents of secondary school pupils)</w:t>
      </w:r>
      <w:r w:rsidR="0026068C" w:rsidRPr="00F96AE8">
        <w:rPr>
          <w:rFonts w:cstheme="minorHAnsi"/>
          <w:color w:val="000000" w:themeColor="text1"/>
        </w:rPr>
        <w:t>,</w:t>
      </w:r>
      <w:r w:rsidR="00F25603" w:rsidRPr="00F96AE8">
        <w:rPr>
          <w:rFonts w:cstheme="minorHAnsi"/>
          <w:color w:val="000000" w:themeColor="text1"/>
        </w:rPr>
        <w:t xml:space="preserve"> </w:t>
      </w:r>
      <w:r w:rsidR="0026068C" w:rsidRPr="00F96AE8">
        <w:rPr>
          <w:rFonts w:cstheme="minorHAnsi"/>
          <w:color w:val="000000" w:themeColor="text1"/>
        </w:rPr>
        <w:t>1</w:t>
      </w:r>
      <w:r w:rsidR="00B27977">
        <w:rPr>
          <w:rFonts w:cstheme="minorHAnsi"/>
          <w:color w:val="000000" w:themeColor="text1"/>
        </w:rPr>
        <w:t>4</w:t>
      </w:r>
      <w:r w:rsidR="0026068C" w:rsidRPr="00F96AE8">
        <w:rPr>
          <w:rFonts w:cstheme="minorHAnsi"/>
          <w:color w:val="000000" w:themeColor="text1"/>
        </w:rPr>
        <w:t xml:space="preserve"> members of staff, 5 senior pupils and </w:t>
      </w:r>
      <w:r w:rsidR="00442862">
        <w:rPr>
          <w:rFonts w:cstheme="minorHAnsi"/>
          <w:color w:val="000000" w:themeColor="text1"/>
        </w:rPr>
        <w:t>24</w:t>
      </w:r>
      <w:r w:rsidR="0026068C" w:rsidRPr="00F96AE8">
        <w:rPr>
          <w:rFonts w:cstheme="minorHAnsi"/>
          <w:color w:val="000000" w:themeColor="text1"/>
        </w:rPr>
        <w:t xml:space="preserve"> members of the community.</w:t>
      </w:r>
      <w:r w:rsidR="002C5A6B">
        <w:rPr>
          <w:rFonts w:cstheme="minorHAnsi"/>
          <w:color w:val="000000" w:themeColor="text1"/>
        </w:rPr>
        <w:t xml:space="preserve"> (The </w:t>
      </w:r>
      <w:proofErr w:type="spellStart"/>
      <w:r w:rsidR="0068222E">
        <w:rPr>
          <w:rFonts w:cstheme="minorHAnsi"/>
          <w:color w:val="000000" w:themeColor="text1"/>
        </w:rPr>
        <w:t>Tiree</w:t>
      </w:r>
      <w:proofErr w:type="spellEnd"/>
      <w:r w:rsidR="0068222E">
        <w:rPr>
          <w:rFonts w:cstheme="minorHAnsi"/>
          <w:color w:val="000000" w:themeColor="text1"/>
        </w:rPr>
        <w:t xml:space="preserve"> </w:t>
      </w:r>
      <w:r w:rsidR="002C5A6B">
        <w:rPr>
          <w:rFonts w:cstheme="minorHAnsi"/>
          <w:color w:val="000000" w:themeColor="text1"/>
        </w:rPr>
        <w:t>primary and secondary school roll in 2018 was 110).</w:t>
      </w:r>
    </w:p>
    <w:p w14:paraId="7438CB54" w14:textId="41DD38CC" w:rsidR="00CD1520" w:rsidRPr="00F96AE8" w:rsidRDefault="00CD1520" w:rsidP="00B329E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5ED8B782" w14:textId="2D979B2A" w:rsidR="00CD1520" w:rsidRDefault="0068222E" w:rsidP="00B329E6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CD1520" w:rsidRPr="00F96AE8">
        <w:rPr>
          <w:rFonts w:cstheme="minorHAnsi"/>
          <w:color w:val="000000" w:themeColor="text1"/>
        </w:rPr>
        <w:t xml:space="preserve"> survey like this </w:t>
      </w:r>
      <w:r>
        <w:rPr>
          <w:rFonts w:cstheme="minorHAnsi"/>
          <w:color w:val="000000" w:themeColor="text1"/>
        </w:rPr>
        <w:t>has its shortcomings. A</w:t>
      </w:r>
      <w:r w:rsidR="00CD1520" w:rsidRPr="00F96AE8">
        <w:rPr>
          <w:rFonts w:cstheme="minorHAnsi"/>
          <w:color w:val="000000" w:themeColor="text1"/>
        </w:rPr>
        <w:t xml:space="preserve"> response rate </w:t>
      </w:r>
      <w:r w:rsidR="00C473AC">
        <w:rPr>
          <w:rFonts w:cstheme="minorHAnsi"/>
          <w:color w:val="000000" w:themeColor="text1"/>
        </w:rPr>
        <w:t xml:space="preserve">of </w:t>
      </w:r>
      <w:r w:rsidR="00CD1520" w:rsidRPr="00F96AE8">
        <w:rPr>
          <w:rFonts w:cstheme="minorHAnsi"/>
          <w:color w:val="000000" w:themeColor="text1"/>
        </w:rPr>
        <w:t xml:space="preserve">between a half and third of the ‘school community’ may not be representative. One respondent </w:t>
      </w:r>
      <w:r w:rsidR="00A03E20" w:rsidRPr="00F96AE8">
        <w:rPr>
          <w:rFonts w:cstheme="minorHAnsi"/>
          <w:color w:val="000000" w:themeColor="text1"/>
        </w:rPr>
        <w:t xml:space="preserve">also </w:t>
      </w:r>
      <w:r w:rsidR="00CD1520" w:rsidRPr="00F96AE8">
        <w:rPr>
          <w:rFonts w:cstheme="minorHAnsi"/>
          <w:color w:val="000000" w:themeColor="text1"/>
        </w:rPr>
        <w:t xml:space="preserve">pointed out that this was a bad time to survey opinion because the school </w:t>
      </w:r>
      <w:r w:rsidR="002C5A6B">
        <w:rPr>
          <w:rFonts w:cstheme="minorHAnsi"/>
          <w:color w:val="000000" w:themeColor="text1"/>
        </w:rPr>
        <w:t>was only just emerging from</w:t>
      </w:r>
      <w:r w:rsidR="00CD1520" w:rsidRPr="00F96AE8">
        <w:rPr>
          <w:rFonts w:cstheme="minorHAnsi"/>
          <w:color w:val="000000" w:themeColor="text1"/>
        </w:rPr>
        <w:t xml:space="preserve"> the pandemic and there had been significant staffing issues </w:t>
      </w:r>
      <w:r w:rsidR="00C473AC">
        <w:rPr>
          <w:rFonts w:cstheme="minorHAnsi"/>
          <w:color w:val="000000" w:themeColor="text1"/>
        </w:rPr>
        <w:t>over the past</w:t>
      </w:r>
      <w:r w:rsidR="00CD1520" w:rsidRPr="00F96AE8">
        <w:rPr>
          <w:rFonts w:cstheme="minorHAnsi"/>
          <w:color w:val="000000" w:themeColor="text1"/>
        </w:rPr>
        <w:t xml:space="preserve"> year. We should point out that the timing of this </w:t>
      </w:r>
      <w:r w:rsidR="00863973">
        <w:rPr>
          <w:rFonts w:cstheme="minorHAnsi"/>
          <w:color w:val="000000" w:themeColor="text1"/>
        </w:rPr>
        <w:t>consultation</w:t>
      </w:r>
      <w:r w:rsidR="00CD1520" w:rsidRPr="00F96AE8">
        <w:rPr>
          <w:rFonts w:cstheme="minorHAnsi"/>
          <w:color w:val="000000" w:themeColor="text1"/>
        </w:rPr>
        <w:t xml:space="preserve"> was </w:t>
      </w:r>
      <w:r w:rsidR="00C473AC">
        <w:rPr>
          <w:rFonts w:cstheme="minorHAnsi"/>
          <w:color w:val="000000" w:themeColor="text1"/>
        </w:rPr>
        <w:t>dictat</w:t>
      </w:r>
      <w:r w:rsidR="00CD1520" w:rsidRPr="00F96AE8">
        <w:rPr>
          <w:rFonts w:cstheme="minorHAnsi"/>
          <w:color w:val="000000" w:themeColor="text1"/>
        </w:rPr>
        <w:t>ed by Argyll and Bute Council.</w:t>
      </w:r>
    </w:p>
    <w:p w14:paraId="2C28565A" w14:textId="22858819" w:rsidR="00C37D7A" w:rsidRDefault="00C37D7A" w:rsidP="00B329E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77C2F2E8" w14:textId="1344D87A" w:rsidR="00C37D7A" w:rsidRPr="00F96AE8" w:rsidRDefault="00C37D7A" w:rsidP="00B329E6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It also has its strengths.</w:t>
      </w:r>
      <w:r w:rsidR="001B0C4B">
        <w:rPr>
          <w:rFonts w:cstheme="minorHAnsi"/>
          <w:color w:val="000000" w:themeColor="text1"/>
        </w:rPr>
        <w:t xml:space="preserve"> </w:t>
      </w:r>
      <w:r w:rsidR="00137A48">
        <w:rPr>
          <w:rFonts w:cstheme="minorHAnsi"/>
          <w:color w:val="000000" w:themeColor="text1"/>
        </w:rPr>
        <w:t>Our</w:t>
      </w:r>
      <w:r w:rsidR="001B0C4B">
        <w:rPr>
          <w:rFonts w:cstheme="minorHAnsi"/>
          <w:color w:val="000000" w:themeColor="text1"/>
        </w:rPr>
        <w:t xml:space="preserve"> guarantee of anonymity and confidentiality</w:t>
      </w:r>
      <w:r w:rsidR="00137A48">
        <w:rPr>
          <w:rFonts w:cstheme="minorHAnsi"/>
          <w:color w:val="000000" w:themeColor="text1"/>
        </w:rPr>
        <w:t xml:space="preserve"> </w:t>
      </w:r>
      <w:r w:rsidR="001B0C4B">
        <w:rPr>
          <w:rFonts w:cstheme="minorHAnsi"/>
          <w:color w:val="000000" w:themeColor="text1"/>
        </w:rPr>
        <w:t xml:space="preserve"> allowed us to harvest a range of opinions </w:t>
      </w:r>
      <w:r w:rsidR="00137A48">
        <w:rPr>
          <w:rFonts w:cstheme="minorHAnsi"/>
          <w:color w:val="000000" w:themeColor="text1"/>
        </w:rPr>
        <w:t xml:space="preserve">from </w:t>
      </w:r>
      <w:r w:rsidR="001012A7">
        <w:rPr>
          <w:rFonts w:cstheme="minorHAnsi"/>
          <w:color w:val="000000" w:themeColor="text1"/>
        </w:rPr>
        <w:t>this</w:t>
      </w:r>
      <w:r w:rsidR="00AD5273">
        <w:rPr>
          <w:rFonts w:cstheme="minorHAnsi"/>
          <w:color w:val="000000" w:themeColor="text1"/>
        </w:rPr>
        <w:t xml:space="preserve"> </w:t>
      </w:r>
      <w:r w:rsidR="00137A48">
        <w:rPr>
          <w:rFonts w:cstheme="minorHAnsi"/>
          <w:color w:val="000000" w:themeColor="text1"/>
        </w:rPr>
        <w:t xml:space="preserve">small community </w:t>
      </w:r>
      <w:r w:rsidR="001B0C4B">
        <w:rPr>
          <w:rFonts w:cstheme="minorHAnsi"/>
          <w:color w:val="000000" w:themeColor="text1"/>
        </w:rPr>
        <w:t xml:space="preserve">that simply would not have been expressed </w:t>
      </w:r>
      <w:r w:rsidR="00AD5273">
        <w:rPr>
          <w:rFonts w:cstheme="minorHAnsi"/>
          <w:color w:val="000000" w:themeColor="text1"/>
        </w:rPr>
        <w:t>at</w:t>
      </w:r>
      <w:r w:rsidR="001B0C4B">
        <w:rPr>
          <w:rFonts w:cstheme="minorHAnsi"/>
          <w:color w:val="000000" w:themeColor="text1"/>
        </w:rPr>
        <w:t xml:space="preserve"> a public meeting.</w:t>
      </w:r>
    </w:p>
    <w:p w14:paraId="5714C13A" w14:textId="5245C01C" w:rsidR="00CD1520" w:rsidRPr="00F96AE8" w:rsidRDefault="00CD1520" w:rsidP="00B329E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58E7DD8B" w14:textId="39A88E36" w:rsidR="00CD1520" w:rsidRPr="00F96AE8" w:rsidRDefault="00CD1520" w:rsidP="00B329E6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F96AE8">
        <w:rPr>
          <w:rFonts w:cstheme="minorHAnsi"/>
          <w:b/>
          <w:bCs/>
          <w:color w:val="000000" w:themeColor="text1"/>
        </w:rPr>
        <w:t>Our findings</w:t>
      </w:r>
    </w:p>
    <w:p w14:paraId="126470E8" w14:textId="7C73C7A0" w:rsidR="00CD1520" w:rsidRPr="00F96AE8" w:rsidRDefault="00CD1520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F96AE8">
        <w:rPr>
          <w:rFonts w:cstheme="minorHAnsi"/>
          <w:color w:val="000000" w:themeColor="text1"/>
        </w:rPr>
        <w:t xml:space="preserve">Opinion was </w:t>
      </w:r>
      <w:r w:rsidR="00A03E20" w:rsidRPr="00F96AE8">
        <w:rPr>
          <w:rFonts w:cstheme="minorHAnsi"/>
          <w:color w:val="000000" w:themeColor="text1"/>
        </w:rPr>
        <w:t>emphatically</w:t>
      </w:r>
      <w:r w:rsidRPr="00F96AE8">
        <w:rPr>
          <w:rFonts w:cstheme="minorHAnsi"/>
          <w:color w:val="000000" w:themeColor="text1"/>
        </w:rPr>
        <w:t xml:space="preserve"> of the view </w:t>
      </w:r>
      <w:r w:rsidR="00A03E20" w:rsidRPr="00F96AE8">
        <w:rPr>
          <w:rFonts w:cstheme="minorHAnsi"/>
          <w:color w:val="000000" w:themeColor="text1"/>
        </w:rPr>
        <w:t xml:space="preserve">(by </w:t>
      </w:r>
      <w:r w:rsidR="005F234A">
        <w:rPr>
          <w:rFonts w:cstheme="minorHAnsi"/>
          <w:color w:val="000000" w:themeColor="text1"/>
        </w:rPr>
        <w:t>almost</w:t>
      </w:r>
      <w:r w:rsidR="00F65977">
        <w:rPr>
          <w:rFonts w:cstheme="minorHAnsi"/>
          <w:color w:val="000000" w:themeColor="text1"/>
        </w:rPr>
        <w:t xml:space="preserve"> </w:t>
      </w:r>
      <w:r w:rsidR="00A03E20" w:rsidRPr="00F96AE8">
        <w:rPr>
          <w:rFonts w:cstheme="minorHAnsi"/>
          <w:color w:val="000000" w:themeColor="text1"/>
        </w:rPr>
        <w:t xml:space="preserve">three to one) </w:t>
      </w:r>
      <w:r w:rsidRPr="00F96AE8">
        <w:rPr>
          <w:rFonts w:cstheme="minorHAnsi"/>
          <w:color w:val="000000" w:themeColor="text1"/>
        </w:rPr>
        <w:t>that the model</w:t>
      </w:r>
      <w:r w:rsidR="00A03E20" w:rsidRPr="00F96AE8">
        <w:rPr>
          <w:rFonts w:cstheme="minorHAnsi"/>
          <w:color w:val="000000" w:themeColor="text1"/>
        </w:rPr>
        <w:t xml:space="preserve"> will not benefit </w:t>
      </w:r>
      <w:r w:rsidR="000406B9">
        <w:rPr>
          <w:rFonts w:cstheme="minorHAnsi"/>
          <w:color w:val="000000" w:themeColor="text1"/>
        </w:rPr>
        <w:t>pupils attending</w:t>
      </w:r>
      <w:r w:rsidR="00A03E20" w:rsidRPr="00F96AE8">
        <w:rPr>
          <w:rFonts w:cstheme="minorHAnsi"/>
          <w:color w:val="000000" w:themeColor="text1"/>
        </w:rPr>
        <w:t xml:space="preserve"> </w:t>
      </w:r>
      <w:proofErr w:type="spellStart"/>
      <w:r w:rsidR="00A03E20" w:rsidRPr="00F96AE8">
        <w:rPr>
          <w:rFonts w:cstheme="minorHAnsi"/>
          <w:color w:val="000000" w:themeColor="text1"/>
        </w:rPr>
        <w:t>Tiree</w:t>
      </w:r>
      <w:proofErr w:type="spellEnd"/>
      <w:r w:rsidR="00A03E20" w:rsidRPr="00F96AE8">
        <w:rPr>
          <w:rFonts w:cstheme="minorHAnsi"/>
          <w:color w:val="000000" w:themeColor="text1"/>
        </w:rPr>
        <w:t xml:space="preserve"> High School.</w:t>
      </w:r>
    </w:p>
    <w:p w14:paraId="1ACD96EA" w14:textId="533187CD" w:rsidR="00CF3318" w:rsidRDefault="002E315F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CF3318">
        <w:rPr>
          <w:rFonts w:cstheme="minorHAnsi"/>
          <w:color w:val="000000" w:themeColor="text1"/>
        </w:rPr>
        <w:t>ome members of staff told us that they valued working with colleagues at Oban High School.</w:t>
      </w:r>
    </w:p>
    <w:p w14:paraId="1C6DFF8E" w14:textId="608816A8" w:rsidR="002E315F" w:rsidRPr="002E315F" w:rsidRDefault="002E315F" w:rsidP="002E315F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However, t</w:t>
      </w:r>
      <w:r w:rsidRPr="00F96AE8">
        <w:rPr>
          <w:rFonts w:cstheme="minorHAnsi"/>
          <w:color w:val="000000" w:themeColor="text1"/>
        </w:rPr>
        <w:t xml:space="preserve">he majority (including a majority of </w:t>
      </w:r>
      <w:r w:rsidR="00434334">
        <w:rPr>
          <w:rFonts w:cstheme="minorHAnsi"/>
          <w:color w:val="000000" w:themeColor="text1"/>
        </w:rPr>
        <w:t>respondents who were staff</w:t>
      </w:r>
      <w:r w:rsidRPr="00F96AE8">
        <w:rPr>
          <w:rFonts w:cstheme="minorHAnsi"/>
          <w:color w:val="000000" w:themeColor="text1"/>
        </w:rPr>
        <w:t xml:space="preserve">) thought </w:t>
      </w:r>
      <w:r w:rsidR="00F65977">
        <w:rPr>
          <w:rFonts w:cstheme="minorHAnsi"/>
          <w:color w:val="000000" w:themeColor="text1"/>
        </w:rPr>
        <w:t xml:space="preserve">that </w:t>
      </w:r>
      <w:r w:rsidRPr="00F96AE8">
        <w:rPr>
          <w:rFonts w:cstheme="minorHAnsi"/>
          <w:color w:val="000000" w:themeColor="text1"/>
        </w:rPr>
        <w:t>the model would not help teaching or learning</w:t>
      </w:r>
      <w:r w:rsidR="00363EA2">
        <w:rPr>
          <w:rFonts w:cstheme="minorHAnsi"/>
          <w:color w:val="000000" w:themeColor="text1"/>
        </w:rPr>
        <w:t xml:space="preserve"> in </w:t>
      </w:r>
      <w:proofErr w:type="spellStart"/>
      <w:r w:rsidR="00363EA2">
        <w:rPr>
          <w:rFonts w:cstheme="minorHAnsi"/>
          <w:color w:val="000000" w:themeColor="text1"/>
        </w:rPr>
        <w:t>Tiree</w:t>
      </w:r>
      <w:proofErr w:type="spellEnd"/>
      <w:r w:rsidR="00363EA2">
        <w:rPr>
          <w:rFonts w:cstheme="minorHAnsi"/>
          <w:color w:val="000000" w:themeColor="text1"/>
        </w:rPr>
        <w:t xml:space="preserve"> High School.</w:t>
      </w:r>
    </w:p>
    <w:p w14:paraId="642315C8" w14:textId="24361531" w:rsidR="00A03E20" w:rsidRPr="00F96AE8" w:rsidRDefault="00C01C9B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Respondents were evenly split on whether the model would increase the range of courses and opportunities offered at </w:t>
      </w:r>
      <w:proofErr w:type="spellStart"/>
      <w:r>
        <w:rPr>
          <w:rFonts w:cstheme="minorHAnsi"/>
          <w:color w:val="000000" w:themeColor="text1"/>
        </w:rPr>
        <w:t>Tiree</w:t>
      </w:r>
      <w:proofErr w:type="spellEnd"/>
      <w:r>
        <w:rPr>
          <w:rFonts w:cstheme="minorHAnsi"/>
          <w:color w:val="000000" w:themeColor="text1"/>
        </w:rPr>
        <w:t xml:space="preserve"> High School</w:t>
      </w:r>
      <w:r w:rsidR="0077479C" w:rsidRPr="00F96AE8">
        <w:rPr>
          <w:rFonts w:cstheme="minorHAnsi"/>
          <w:color w:val="000000" w:themeColor="text1"/>
        </w:rPr>
        <w:t>.</w:t>
      </w:r>
    </w:p>
    <w:p w14:paraId="3197D922" w14:textId="781534C0" w:rsidR="0077479C" w:rsidRPr="00F96AE8" w:rsidRDefault="00434334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</w:t>
      </w:r>
      <w:r w:rsidR="0077479C" w:rsidRPr="00F96AE8">
        <w:rPr>
          <w:rFonts w:cstheme="minorHAnsi"/>
          <w:color w:val="000000" w:themeColor="text1"/>
        </w:rPr>
        <w:t>arge majorit</w:t>
      </w:r>
      <w:r>
        <w:rPr>
          <w:rFonts w:cstheme="minorHAnsi"/>
          <w:color w:val="000000" w:themeColor="text1"/>
        </w:rPr>
        <w:t>ies</w:t>
      </w:r>
      <w:r w:rsidR="0077479C" w:rsidRPr="00F96AE8">
        <w:rPr>
          <w:rFonts w:cstheme="minorHAnsi"/>
          <w:color w:val="000000" w:themeColor="text1"/>
        </w:rPr>
        <w:t xml:space="preserve"> thought that the model would increase the numbers of young people leaving </w:t>
      </w:r>
      <w:proofErr w:type="spellStart"/>
      <w:r w:rsidR="00F130AD">
        <w:rPr>
          <w:rFonts w:cstheme="minorHAnsi"/>
          <w:color w:val="000000" w:themeColor="text1"/>
        </w:rPr>
        <w:t>Tiree</w:t>
      </w:r>
      <w:proofErr w:type="spellEnd"/>
      <w:r w:rsidR="00F130AD">
        <w:rPr>
          <w:rFonts w:cstheme="minorHAnsi"/>
          <w:color w:val="000000" w:themeColor="text1"/>
        </w:rPr>
        <w:t xml:space="preserve"> and that the model would not attract families to the island. This is </w:t>
      </w:r>
      <w:r w:rsidR="002C5A6B">
        <w:rPr>
          <w:rFonts w:cstheme="minorHAnsi"/>
          <w:color w:val="000000" w:themeColor="text1"/>
        </w:rPr>
        <w:t xml:space="preserve">crucial </w:t>
      </w:r>
      <w:r w:rsidR="00F130AD">
        <w:rPr>
          <w:rFonts w:cstheme="minorHAnsi"/>
          <w:color w:val="000000" w:themeColor="text1"/>
        </w:rPr>
        <w:t xml:space="preserve">because </w:t>
      </w:r>
      <w:r w:rsidR="00F65977">
        <w:rPr>
          <w:rFonts w:cstheme="minorHAnsi"/>
          <w:color w:val="000000" w:themeColor="text1"/>
        </w:rPr>
        <w:t xml:space="preserve">reversing population decline on the island is </w:t>
      </w:r>
      <w:r w:rsidR="00F130AD">
        <w:rPr>
          <w:rFonts w:cstheme="minorHAnsi"/>
          <w:color w:val="000000" w:themeColor="text1"/>
        </w:rPr>
        <w:t xml:space="preserve">a fundamental policy of </w:t>
      </w:r>
      <w:proofErr w:type="spellStart"/>
      <w:r w:rsidR="00F130AD">
        <w:rPr>
          <w:rFonts w:cstheme="minorHAnsi"/>
          <w:color w:val="000000" w:themeColor="text1"/>
        </w:rPr>
        <w:t>Tiree</w:t>
      </w:r>
      <w:proofErr w:type="spellEnd"/>
      <w:r w:rsidR="00F130AD">
        <w:rPr>
          <w:rFonts w:cstheme="minorHAnsi"/>
          <w:color w:val="000000" w:themeColor="text1"/>
        </w:rPr>
        <w:t xml:space="preserve"> Community Council</w:t>
      </w:r>
      <w:r w:rsidR="00F65977">
        <w:rPr>
          <w:rFonts w:cstheme="minorHAnsi"/>
          <w:color w:val="000000" w:themeColor="text1"/>
        </w:rPr>
        <w:t>.</w:t>
      </w:r>
    </w:p>
    <w:p w14:paraId="4A4F9968" w14:textId="4264A383" w:rsidR="0077479C" w:rsidRPr="00F96AE8" w:rsidRDefault="00CF3318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number of respondents </w:t>
      </w:r>
      <w:r w:rsidR="00F130AD">
        <w:rPr>
          <w:rFonts w:cstheme="minorHAnsi"/>
          <w:color w:val="000000" w:themeColor="text1"/>
        </w:rPr>
        <w:t>pointed out</w:t>
      </w:r>
      <w:r>
        <w:rPr>
          <w:rFonts w:cstheme="minorHAnsi"/>
          <w:color w:val="000000" w:themeColor="text1"/>
        </w:rPr>
        <w:t xml:space="preserve"> that there had been substantial investment in the school over the last two years. However, m</w:t>
      </w:r>
      <w:r w:rsidR="0077479C" w:rsidRPr="00F96AE8">
        <w:rPr>
          <w:rFonts w:cstheme="minorHAnsi"/>
          <w:color w:val="000000" w:themeColor="text1"/>
        </w:rPr>
        <w:t xml:space="preserve">ost people thought that the proposed model would </w:t>
      </w:r>
      <w:r w:rsidR="00662668">
        <w:rPr>
          <w:rFonts w:cstheme="minorHAnsi"/>
          <w:color w:val="000000" w:themeColor="text1"/>
        </w:rPr>
        <w:t xml:space="preserve">ultimately </w:t>
      </w:r>
      <w:r w:rsidR="0077479C" w:rsidRPr="00F96AE8">
        <w:rPr>
          <w:rFonts w:cstheme="minorHAnsi"/>
          <w:color w:val="000000" w:themeColor="text1"/>
        </w:rPr>
        <w:t>lead to a</w:t>
      </w:r>
      <w:r>
        <w:rPr>
          <w:rFonts w:cstheme="minorHAnsi"/>
          <w:color w:val="000000" w:themeColor="text1"/>
        </w:rPr>
        <w:t>n overall</w:t>
      </w:r>
      <w:r w:rsidR="0077479C" w:rsidRPr="00F96AE8">
        <w:rPr>
          <w:rFonts w:cstheme="minorHAnsi"/>
          <w:color w:val="000000" w:themeColor="text1"/>
        </w:rPr>
        <w:t xml:space="preserve"> drop in funding for small</w:t>
      </w:r>
      <w:r w:rsidR="0094493D">
        <w:rPr>
          <w:rFonts w:cstheme="minorHAnsi"/>
          <w:color w:val="000000" w:themeColor="text1"/>
        </w:rPr>
        <w:t>er</w:t>
      </w:r>
      <w:r w:rsidR="0077479C" w:rsidRPr="00F96AE8">
        <w:rPr>
          <w:rFonts w:cstheme="minorHAnsi"/>
          <w:color w:val="000000" w:themeColor="text1"/>
        </w:rPr>
        <w:t xml:space="preserve"> schools</w:t>
      </w:r>
      <w:r>
        <w:rPr>
          <w:rFonts w:cstheme="minorHAnsi"/>
          <w:color w:val="000000" w:themeColor="text1"/>
        </w:rPr>
        <w:t xml:space="preserve"> </w:t>
      </w:r>
      <w:r w:rsidR="0077479C" w:rsidRPr="00F96AE8">
        <w:rPr>
          <w:rFonts w:cstheme="minorHAnsi"/>
          <w:color w:val="000000" w:themeColor="text1"/>
        </w:rPr>
        <w:t xml:space="preserve">like </w:t>
      </w:r>
      <w:proofErr w:type="spellStart"/>
      <w:r w:rsidR="0077479C" w:rsidRPr="00F96AE8">
        <w:rPr>
          <w:rFonts w:cstheme="minorHAnsi"/>
          <w:color w:val="000000" w:themeColor="text1"/>
        </w:rPr>
        <w:t>Tiree</w:t>
      </w:r>
      <w:proofErr w:type="spellEnd"/>
      <w:r w:rsidR="0077479C" w:rsidRPr="00F96AE8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Many saw </w:t>
      </w:r>
      <w:r w:rsidR="0094493D">
        <w:rPr>
          <w:rFonts w:cstheme="minorHAnsi"/>
          <w:color w:val="000000" w:themeColor="text1"/>
        </w:rPr>
        <w:t>this proposal</w:t>
      </w:r>
      <w:r>
        <w:rPr>
          <w:rFonts w:cstheme="minorHAnsi"/>
          <w:color w:val="000000" w:themeColor="text1"/>
        </w:rPr>
        <w:t xml:space="preserve"> as a cost savings exercise and would lead to the e</w:t>
      </w:r>
      <w:r w:rsidR="002E315F">
        <w:rPr>
          <w:rFonts w:cstheme="minorHAnsi"/>
          <w:color w:val="000000" w:themeColor="text1"/>
        </w:rPr>
        <w:t>v</w:t>
      </w:r>
      <w:r>
        <w:rPr>
          <w:rFonts w:cstheme="minorHAnsi"/>
          <w:color w:val="000000" w:themeColor="text1"/>
        </w:rPr>
        <w:t>entual closure of senior secondary school</w:t>
      </w:r>
      <w:r w:rsidR="00F130AD">
        <w:rPr>
          <w:rFonts w:cstheme="minorHAnsi"/>
          <w:color w:val="000000" w:themeColor="text1"/>
        </w:rPr>
        <w:t xml:space="preserve"> classes on </w:t>
      </w:r>
      <w:proofErr w:type="spellStart"/>
      <w:r w:rsidR="00F130AD">
        <w:rPr>
          <w:rFonts w:cstheme="minorHAnsi"/>
          <w:color w:val="000000" w:themeColor="text1"/>
        </w:rPr>
        <w:t>Tiree</w:t>
      </w:r>
      <w:proofErr w:type="spellEnd"/>
      <w:r w:rsidR="00F130AD">
        <w:rPr>
          <w:rFonts w:cstheme="minorHAnsi"/>
          <w:color w:val="000000" w:themeColor="text1"/>
        </w:rPr>
        <w:t>.</w:t>
      </w:r>
    </w:p>
    <w:p w14:paraId="0048CA30" w14:textId="30EDEE30" w:rsidR="0077479C" w:rsidRPr="00F96AE8" w:rsidRDefault="0077479C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F96AE8">
        <w:rPr>
          <w:rFonts w:cstheme="minorHAnsi"/>
          <w:color w:val="000000" w:themeColor="text1"/>
        </w:rPr>
        <w:t>The majority believed that the model would result in less Gaelic being spoken on the island.</w:t>
      </w:r>
      <w:r w:rsidR="000406B9">
        <w:rPr>
          <w:rFonts w:cstheme="minorHAnsi"/>
          <w:color w:val="000000" w:themeColor="text1"/>
        </w:rPr>
        <w:t xml:space="preserve"> We note that the </w:t>
      </w:r>
      <w:r w:rsidR="00662668">
        <w:rPr>
          <w:rFonts w:cstheme="minorHAnsi"/>
          <w:color w:val="000000" w:themeColor="text1"/>
        </w:rPr>
        <w:t xml:space="preserve">original </w:t>
      </w:r>
      <w:r w:rsidR="000406B9">
        <w:rPr>
          <w:rFonts w:cstheme="minorHAnsi"/>
          <w:color w:val="000000" w:themeColor="text1"/>
        </w:rPr>
        <w:t>‘Collective Leadership Model’</w:t>
      </w:r>
      <w:r w:rsidR="006B4F30">
        <w:rPr>
          <w:rFonts w:cstheme="minorHAnsi"/>
          <w:color w:val="000000" w:themeColor="text1"/>
        </w:rPr>
        <w:t xml:space="preserve"> document d</w:t>
      </w:r>
      <w:r w:rsidR="00662668">
        <w:rPr>
          <w:rFonts w:cstheme="minorHAnsi"/>
          <w:color w:val="000000" w:themeColor="text1"/>
        </w:rPr>
        <w:t>id</w:t>
      </w:r>
      <w:r w:rsidR="000406B9">
        <w:rPr>
          <w:rFonts w:cstheme="minorHAnsi"/>
          <w:color w:val="000000" w:themeColor="text1"/>
        </w:rPr>
        <w:t xml:space="preserve"> not include the word ‘Gaelic’. This is another core objection. Reversing the decline in the community use of Gaelic on the island is a central policy of </w:t>
      </w:r>
      <w:proofErr w:type="spellStart"/>
      <w:r w:rsidR="000406B9">
        <w:rPr>
          <w:rFonts w:cstheme="minorHAnsi"/>
          <w:color w:val="000000" w:themeColor="text1"/>
        </w:rPr>
        <w:t>Tiree</w:t>
      </w:r>
      <w:proofErr w:type="spellEnd"/>
      <w:r w:rsidR="000406B9">
        <w:rPr>
          <w:rFonts w:cstheme="minorHAnsi"/>
          <w:color w:val="000000" w:themeColor="text1"/>
        </w:rPr>
        <w:t xml:space="preserve"> Community Council. </w:t>
      </w:r>
    </w:p>
    <w:p w14:paraId="448F9802" w14:textId="24C89B47" w:rsidR="0077479C" w:rsidRDefault="00F21BEF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It has been our experience that closer links with Oban High School have led to an increase in teaching using VC at </w:t>
      </w:r>
      <w:proofErr w:type="spellStart"/>
      <w:r>
        <w:rPr>
          <w:rFonts w:cstheme="minorHAnsi"/>
          <w:color w:val="000000" w:themeColor="text1"/>
        </w:rPr>
        <w:t>Tiree</w:t>
      </w:r>
      <w:proofErr w:type="spellEnd"/>
      <w:r>
        <w:rPr>
          <w:rFonts w:cstheme="minorHAnsi"/>
          <w:color w:val="000000" w:themeColor="text1"/>
        </w:rPr>
        <w:t xml:space="preserve"> High School. </w:t>
      </w:r>
      <w:r w:rsidR="00442862">
        <w:rPr>
          <w:rFonts w:cstheme="minorHAnsi"/>
          <w:color w:val="000000" w:themeColor="text1"/>
        </w:rPr>
        <w:t>Si</w:t>
      </w:r>
      <w:r w:rsidR="0077479C" w:rsidRPr="00F96AE8">
        <w:rPr>
          <w:rFonts w:cstheme="minorHAnsi"/>
          <w:color w:val="000000" w:themeColor="text1"/>
        </w:rPr>
        <w:t xml:space="preserve">gnificantly, a </w:t>
      </w:r>
      <w:r w:rsidR="00442862">
        <w:rPr>
          <w:rFonts w:cstheme="minorHAnsi"/>
          <w:color w:val="000000" w:themeColor="text1"/>
        </w:rPr>
        <w:t>large</w:t>
      </w:r>
      <w:r w:rsidR="0077479C" w:rsidRPr="00F96AE8">
        <w:rPr>
          <w:rFonts w:cstheme="minorHAnsi"/>
          <w:color w:val="000000" w:themeColor="text1"/>
        </w:rPr>
        <w:t xml:space="preserve"> majority (including all </w:t>
      </w:r>
      <w:r w:rsidR="00335BB4">
        <w:rPr>
          <w:rFonts w:cstheme="minorHAnsi"/>
          <w:color w:val="000000" w:themeColor="text1"/>
        </w:rPr>
        <w:t xml:space="preserve">responding </w:t>
      </w:r>
      <w:r w:rsidR="0077479C" w:rsidRPr="00F96AE8">
        <w:rPr>
          <w:rFonts w:cstheme="minorHAnsi"/>
          <w:color w:val="000000" w:themeColor="text1"/>
        </w:rPr>
        <w:t xml:space="preserve">pupils and a majority of </w:t>
      </w:r>
      <w:r w:rsidR="00335BB4">
        <w:rPr>
          <w:rFonts w:cstheme="minorHAnsi"/>
          <w:color w:val="000000" w:themeColor="text1"/>
        </w:rPr>
        <w:t xml:space="preserve">responding </w:t>
      </w:r>
      <w:r w:rsidR="0077479C" w:rsidRPr="00F96AE8">
        <w:rPr>
          <w:rFonts w:cstheme="minorHAnsi"/>
          <w:color w:val="000000" w:themeColor="text1"/>
        </w:rPr>
        <w:t xml:space="preserve">staff) </w:t>
      </w:r>
      <w:r w:rsidR="00442862">
        <w:rPr>
          <w:rFonts w:cstheme="minorHAnsi"/>
          <w:color w:val="000000" w:themeColor="text1"/>
        </w:rPr>
        <w:t xml:space="preserve">wanted to see </w:t>
      </w:r>
      <w:r>
        <w:rPr>
          <w:rFonts w:cstheme="minorHAnsi"/>
          <w:color w:val="000000" w:themeColor="text1"/>
        </w:rPr>
        <w:t>a reduction in</w:t>
      </w:r>
      <w:r w:rsidR="00F25603" w:rsidRPr="00F96AE8">
        <w:rPr>
          <w:rFonts w:cstheme="minorHAnsi"/>
          <w:color w:val="000000" w:themeColor="text1"/>
        </w:rPr>
        <w:t xml:space="preserve"> VC teaching</w:t>
      </w:r>
      <w:r>
        <w:rPr>
          <w:rFonts w:cstheme="minorHAnsi"/>
          <w:color w:val="000000" w:themeColor="text1"/>
        </w:rPr>
        <w:t>.</w:t>
      </w:r>
      <w:r w:rsidR="006B4F30">
        <w:rPr>
          <w:rFonts w:cstheme="minorHAnsi"/>
          <w:color w:val="000000" w:themeColor="text1"/>
        </w:rPr>
        <w:t xml:space="preserve"> </w:t>
      </w:r>
    </w:p>
    <w:p w14:paraId="42D20C69" w14:textId="59B89B6A" w:rsidR="00AF3AA2" w:rsidRPr="00F96AE8" w:rsidRDefault="00AB0C4A" w:rsidP="00F2560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did not specifically ask this question, but many respondents expressed </w:t>
      </w:r>
      <w:r w:rsidR="00B4295D">
        <w:rPr>
          <w:rFonts w:cstheme="minorHAnsi"/>
          <w:color w:val="000000" w:themeColor="text1"/>
        </w:rPr>
        <w:t xml:space="preserve">an </w:t>
      </w:r>
      <w:r>
        <w:rPr>
          <w:rFonts w:cstheme="minorHAnsi"/>
          <w:color w:val="000000" w:themeColor="text1"/>
        </w:rPr>
        <w:t xml:space="preserve">opinion typified by one </w:t>
      </w:r>
      <w:r w:rsidR="00AF3AA2">
        <w:rPr>
          <w:rFonts w:cstheme="minorHAnsi"/>
          <w:color w:val="000000" w:themeColor="text1"/>
        </w:rPr>
        <w:t>reply</w:t>
      </w:r>
      <w:r>
        <w:rPr>
          <w:rFonts w:cstheme="minorHAnsi"/>
          <w:color w:val="000000" w:themeColor="text1"/>
        </w:rPr>
        <w:t>:</w:t>
      </w:r>
      <w:r w:rsidR="00AF3AA2">
        <w:rPr>
          <w:rFonts w:cstheme="minorHAnsi"/>
          <w:color w:val="000000" w:themeColor="text1"/>
        </w:rPr>
        <w:t xml:space="preserve"> ‘</w:t>
      </w:r>
      <w:r>
        <w:rPr>
          <w:rFonts w:cstheme="minorHAnsi"/>
          <w:color w:val="000000" w:themeColor="text1"/>
        </w:rPr>
        <w:t>W</w:t>
      </w:r>
      <w:r w:rsidR="00AF3AA2">
        <w:rPr>
          <w:rFonts w:cstheme="minorHAnsi"/>
          <w:color w:val="000000" w:themeColor="text1"/>
        </w:rPr>
        <w:t>e need our own dedicated head teacher</w:t>
      </w:r>
      <w:r w:rsidR="006B4F30">
        <w:rPr>
          <w:rFonts w:cstheme="minorHAnsi"/>
          <w:color w:val="000000" w:themeColor="text1"/>
        </w:rPr>
        <w:t>.’</w:t>
      </w:r>
    </w:p>
    <w:p w14:paraId="2F481FFA" w14:textId="7CFF8306" w:rsidR="00F25603" w:rsidRPr="00F96AE8" w:rsidRDefault="00F25603" w:rsidP="00B329E6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71527447" w14:textId="4A09849D" w:rsidR="00F25603" w:rsidRPr="00F96AE8" w:rsidRDefault="00F25603" w:rsidP="00B329E6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F96AE8">
        <w:rPr>
          <w:rFonts w:cstheme="minorHAnsi"/>
          <w:b/>
          <w:bCs/>
          <w:color w:val="000000" w:themeColor="text1"/>
        </w:rPr>
        <w:t>Our conclusion</w:t>
      </w:r>
    </w:p>
    <w:p w14:paraId="4294850F" w14:textId="0ECBAFBC" w:rsidR="00F96AE8" w:rsidRDefault="00F25603" w:rsidP="00F25603">
      <w:pPr>
        <w:spacing w:line="276" w:lineRule="auto"/>
        <w:jc w:val="both"/>
        <w:rPr>
          <w:rFonts w:cstheme="minorHAnsi"/>
          <w:color w:val="000000" w:themeColor="text1"/>
        </w:rPr>
      </w:pPr>
      <w:proofErr w:type="spellStart"/>
      <w:r w:rsidRPr="00F96AE8">
        <w:rPr>
          <w:rFonts w:cstheme="minorHAnsi"/>
          <w:color w:val="000000" w:themeColor="text1"/>
        </w:rPr>
        <w:t>Tiree</w:t>
      </w:r>
      <w:proofErr w:type="spellEnd"/>
      <w:r w:rsidRPr="00F96AE8">
        <w:rPr>
          <w:rFonts w:cstheme="minorHAnsi"/>
          <w:color w:val="000000" w:themeColor="text1"/>
        </w:rPr>
        <w:t xml:space="preserve"> Community Council</w:t>
      </w:r>
      <w:r w:rsidR="00F86255">
        <w:rPr>
          <w:rFonts w:cstheme="minorHAnsi"/>
          <w:color w:val="000000" w:themeColor="text1"/>
        </w:rPr>
        <w:t>, having canvassed the views of our community,</w:t>
      </w:r>
      <w:r w:rsidRPr="00F96AE8">
        <w:rPr>
          <w:rFonts w:cstheme="minorHAnsi"/>
          <w:color w:val="000000" w:themeColor="text1"/>
        </w:rPr>
        <w:t xml:space="preserve"> strongly opposes th</w:t>
      </w:r>
      <w:r w:rsidR="00F96AE8">
        <w:rPr>
          <w:rFonts w:cstheme="minorHAnsi"/>
          <w:color w:val="000000" w:themeColor="text1"/>
        </w:rPr>
        <w:t>is</w:t>
      </w:r>
      <w:r w:rsidRPr="00F96AE8">
        <w:rPr>
          <w:rFonts w:cstheme="minorHAnsi"/>
          <w:color w:val="000000" w:themeColor="text1"/>
        </w:rPr>
        <w:t xml:space="preserve"> </w:t>
      </w:r>
      <w:r w:rsidR="006B4F30">
        <w:rPr>
          <w:rFonts w:cstheme="minorHAnsi"/>
          <w:color w:val="000000" w:themeColor="text1"/>
        </w:rPr>
        <w:t>‘</w:t>
      </w:r>
      <w:r w:rsidRPr="00F96AE8">
        <w:rPr>
          <w:rFonts w:cstheme="minorHAnsi"/>
          <w:color w:val="000000" w:themeColor="text1"/>
        </w:rPr>
        <w:t>Collective Leadership Model</w:t>
      </w:r>
      <w:r w:rsidR="006B4F30">
        <w:rPr>
          <w:rFonts w:cstheme="minorHAnsi"/>
          <w:color w:val="000000" w:themeColor="text1"/>
        </w:rPr>
        <w:t>’</w:t>
      </w:r>
      <w:r w:rsidRPr="00F96AE8">
        <w:rPr>
          <w:rFonts w:cstheme="minorHAnsi"/>
          <w:color w:val="000000" w:themeColor="text1"/>
        </w:rPr>
        <w:t xml:space="preserve">. </w:t>
      </w:r>
    </w:p>
    <w:p w14:paraId="523A6B88" w14:textId="77777777" w:rsidR="00F96AE8" w:rsidRDefault="00F96AE8" w:rsidP="00F25603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6CEC75A4" w14:textId="5135EB39" w:rsidR="00137A48" w:rsidRPr="00F21BEF" w:rsidRDefault="00173189" w:rsidP="00F25603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We understand that the world is moving fast. </w:t>
      </w:r>
      <w:r w:rsidR="00434334">
        <w:rPr>
          <w:rFonts w:cstheme="minorHAnsi"/>
          <w:color w:val="000000" w:themeColor="text1"/>
        </w:rPr>
        <w:t xml:space="preserve">We absolutely see the need for our school to adapt in the face of new opportunities and challenges. </w:t>
      </w:r>
      <w:r w:rsidR="00F21BEF">
        <w:rPr>
          <w:rFonts w:cstheme="minorHAnsi"/>
          <w:color w:val="000000" w:themeColor="text1"/>
        </w:rPr>
        <w:t xml:space="preserve">We understand the benefits to </w:t>
      </w:r>
      <w:proofErr w:type="spellStart"/>
      <w:r w:rsidR="00F21BEF">
        <w:rPr>
          <w:rFonts w:cstheme="minorHAnsi"/>
          <w:color w:val="000000" w:themeColor="text1"/>
        </w:rPr>
        <w:t>Tiree</w:t>
      </w:r>
      <w:proofErr w:type="spellEnd"/>
      <w:r w:rsidR="00F21BEF">
        <w:rPr>
          <w:rFonts w:cstheme="minorHAnsi"/>
          <w:color w:val="000000" w:themeColor="text1"/>
        </w:rPr>
        <w:t xml:space="preserve"> High School in continuing to develop relationships and collaborative working with schools in the area. </w:t>
      </w:r>
    </w:p>
    <w:p w14:paraId="6D479E70" w14:textId="77777777" w:rsidR="00137A48" w:rsidRDefault="00137A48" w:rsidP="00F25603">
      <w:pPr>
        <w:spacing w:line="276" w:lineRule="auto"/>
        <w:jc w:val="both"/>
        <w:rPr>
          <w:color w:val="000000" w:themeColor="text1"/>
        </w:rPr>
      </w:pPr>
    </w:p>
    <w:p w14:paraId="01FFDD52" w14:textId="1FB28A74" w:rsidR="00503048" w:rsidRDefault="00F25603" w:rsidP="00F25603">
      <w:pPr>
        <w:spacing w:line="276" w:lineRule="auto"/>
        <w:jc w:val="both"/>
        <w:rPr>
          <w:color w:val="000000" w:themeColor="text1"/>
        </w:rPr>
      </w:pPr>
      <w:r w:rsidRPr="00F96AE8">
        <w:rPr>
          <w:rFonts w:cstheme="minorHAnsi"/>
          <w:color w:val="000000" w:themeColor="text1"/>
        </w:rPr>
        <w:t xml:space="preserve">Despite the Education Department’s claim that </w:t>
      </w:r>
      <w:r w:rsidR="00F96AE8" w:rsidRPr="00F96AE8">
        <w:rPr>
          <w:rFonts w:cstheme="minorHAnsi"/>
          <w:color w:val="000000" w:themeColor="text1"/>
        </w:rPr>
        <w:t>‘</w:t>
      </w:r>
      <w:r w:rsidRPr="00F96AE8">
        <w:rPr>
          <w:color w:val="000000" w:themeColor="text1"/>
        </w:rPr>
        <w:t xml:space="preserve">The </w:t>
      </w:r>
      <w:r w:rsidR="00335BB4">
        <w:rPr>
          <w:color w:val="000000" w:themeColor="text1"/>
        </w:rPr>
        <w:t>[Collective Leadership Model]</w:t>
      </w:r>
      <w:r w:rsidR="00173189">
        <w:rPr>
          <w:color w:val="000000" w:themeColor="text1"/>
        </w:rPr>
        <w:t xml:space="preserve"> </w:t>
      </w:r>
      <w:r w:rsidRPr="00F96AE8">
        <w:rPr>
          <w:color w:val="000000" w:themeColor="text1"/>
        </w:rPr>
        <w:t>has been developed by educationalists with extensive input from Head Teachers and local communities’</w:t>
      </w:r>
      <w:r w:rsidR="00F96AE8">
        <w:rPr>
          <w:color w:val="000000" w:themeColor="text1"/>
        </w:rPr>
        <w:t xml:space="preserve">, we are not aware of any input from our ‘local community’. </w:t>
      </w:r>
      <w:r w:rsidR="00503048">
        <w:rPr>
          <w:color w:val="000000" w:themeColor="text1"/>
        </w:rPr>
        <w:t xml:space="preserve">But </w:t>
      </w:r>
      <w:r w:rsidR="006B0834">
        <w:rPr>
          <w:color w:val="000000" w:themeColor="text1"/>
        </w:rPr>
        <w:t xml:space="preserve">we who live here </w:t>
      </w:r>
      <w:r w:rsidR="008519A4">
        <w:rPr>
          <w:color w:val="000000" w:themeColor="text1"/>
        </w:rPr>
        <w:t>–</w:t>
      </w:r>
      <w:r w:rsidR="00AB0C4A">
        <w:rPr>
          <w:color w:val="000000" w:themeColor="text1"/>
        </w:rPr>
        <w:t xml:space="preserve"> </w:t>
      </w:r>
      <w:r w:rsidR="00434334">
        <w:rPr>
          <w:color w:val="000000" w:themeColor="text1"/>
        </w:rPr>
        <w:t xml:space="preserve">we </w:t>
      </w:r>
      <w:r w:rsidR="00AB0C4A">
        <w:rPr>
          <w:color w:val="000000" w:themeColor="text1"/>
        </w:rPr>
        <w:t>wh</w:t>
      </w:r>
      <w:r w:rsidR="006B0834">
        <w:rPr>
          <w:color w:val="000000" w:themeColor="text1"/>
        </w:rPr>
        <w:t>o</w:t>
      </w:r>
      <w:r w:rsidR="00503048">
        <w:rPr>
          <w:color w:val="000000" w:themeColor="text1"/>
        </w:rPr>
        <w:t xml:space="preserve"> understand the island best and ha</w:t>
      </w:r>
      <w:r w:rsidR="006B0834">
        <w:rPr>
          <w:color w:val="000000" w:themeColor="text1"/>
        </w:rPr>
        <w:t>ve</w:t>
      </w:r>
      <w:r w:rsidR="00503048">
        <w:rPr>
          <w:color w:val="000000" w:themeColor="text1"/>
        </w:rPr>
        <w:t xml:space="preserve"> the biggest stake in the school’s success</w:t>
      </w:r>
      <w:r w:rsidR="008519A4">
        <w:rPr>
          <w:color w:val="000000" w:themeColor="text1"/>
        </w:rPr>
        <w:t xml:space="preserve"> –</w:t>
      </w:r>
      <w:r w:rsidR="00503048">
        <w:rPr>
          <w:color w:val="000000" w:themeColor="text1"/>
        </w:rPr>
        <w:t xml:space="preserve"> </w:t>
      </w:r>
      <w:r w:rsidR="00F96AE8">
        <w:rPr>
          <w:color w:val="000000" w:themeColor="text1"/>
        </w:rPr>
        <w:t xml:space="preserve">want to be </w:t>
      </w:r>
      <w:r w:rsidR="00503048">
        <w:rPr>
          <w:color w:val="000000" w:themeColor="text1"/>
        </w:rPr>
        <w:t xml:space="preserve">genuine </w:t>
      </w:r>
      <w:r w:rsidR="00F96AE8">
        <w:rPr>
          <w:color w:val="000000" w:themeColor="text1"/>
        </w:rPr>
        <w:t xml:space="preserve">partners in </w:t>
      </w:r>
      <w:r w:rsidR="00C37D7A">
        <w:rPr>
          <w:color w:val="000000" w:themeColor="text1"/>
        </w:rPr>
        <w:t>finding local solutions</w:t>
      </w:r>
      <w:r w:rsidR="00503048">
        <w:rPr>
          <w:color w:val="000000" w:themeColor="text1"/>
        </w:rPr>
        <w:t>.</w:t>
      </w:r>
      <w:r w:rsidR="00AB0C4A">
        <w:rPr>
          <w:color w:val="000000" w:themeColor="text1"/>
        </w:rPr>
        <w:t xml:space="preserve"> We therefore propose that the ‘Collective Leadership Model’ is </w:t>
      </w:r>
      <w:r w:rsidR="006B4F30">
        <w:rPr>
          <w:color w:val="000000" w:themeColor="text1"/>
        </w:rPr>
        <w:t>set aside</w:t>
      </w:r>
      <w:r w:rsidR="00710779">
        <w:rPr>
          <w:color w:val="000000" w:themeColor="text1"/>
        </w:rPr>
        <w:t xml:space="preserve"> and a new conversation about the future of Argyll and Bute’s schools begins.</w:t>
      </w:r>
    </w:p>
    <w:p w14:paraId="059AFB4D" w14:textId="77777777" w:rsidR="00503048" w:rsidRDefault="00503048" w:rsidP="00F25603">
      <w:pPr>
        <w:spacing w:line="276" w:lineRule="auto"/>
        <w:jc w:val="both"/>
        <w:rPr>
          <w:color w:val="000000" w:themeColor="text1"/>
        </w:rPr>
      </w:pPr>
    </w:p>
    <w:p w14:paraId="6A315CBD" w14:textId="51777EED" w:rsidR="00F25603" w:rsidRDefault="0094493D" w:rsidP="00B329E6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Tiree</w:t>
      </w:r>
      <w:proofErr w:type="spellEnd"/>
      <w:r>
        <w:rPr>
          <w:color w:val="000000" w:themeColor="text1"/>
        </w:rPr>
        <w:t xml:space="preserve"> Community Council</w:t>
      </w:r>
    </w:p>
    <w:p w14:paraId="704D21FC" w14:textId="0ECA84DB" w:rsidR="00C37D7A" w:rsidRPr="00F96AE8" w:rsidRDefault="00F21BEF" w:rsidP="00B329E6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color w:val="000000" w:themeColor="text1"/>
        </w:rPr>
        <w:t>1</w:t>
      </w:r>
      <w:r w:rsidR="001012A7">
        <w:rPr>
          <w:color w:val="000000" w:themeColor="text1"/>
        </w:rPr>
        <w:t>3</w:t>
      </w:r>
      <w:r w:rsidR="00C37D7A">
        <w:rPr>
          <w:color w:val="000000" w:themeColor="text1"/>
        </w:rPr>
        <w:t xml:space="preserve"> March 2022</w:t>
      </w:r>
    </w:p>
    <w:p w14:paraId="19ECF976" w14:textId="77777777" w:rsidR="00B329E6" w:rsidRPr="00F96AE8" w:rsidRDefault="00B329E6">
      <w:pPr>
        <w:spacing w:line="276" w:lineRule="auto"/>
        <w:jc w:val="both"/>
        <w:rPr>
          <w:color w:val="000000" w:themeColor="text1"/>
        </w:rPr>
      </w:pPr>
    </w:p>
    <w:p w14:paraId="11FCE499" w14:textId="77777777" w:rsidR="00F96AE8" w:rsidRPr="00F96AE8" w:rsidRDefault="00F96AE8">
      <w:pPr>
        <w:spacing w:line="276" w:lineRule="auto"/>
        <w:jc w:val="both"/>
        <w:rPr>
          <w:color w:val="000000" w:themeColor="text1"/>
        </w:rPr>
      </w:pPr>
    </w:p>
    <w:sectPr w:rsidR="00F96AE8" w:rsidRPr="00F9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800"/>
    <w:multiLevelType w:val="hybridMultilevel"/>
    <w:tmpl w:val="C022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57"/>
    <w:rsid w:val="000406B9"/>
    <w:rsid w:val="000A1ABF"/>
    <w:rsid w:val="000B20DF"/>
    <w:rsid w:val="001012A7"/>
    <w:rsid w:val="00137A48"/>
    <w:rsid w:val="00173189"/>
    <w:rsid w:val="001B0C4B"/>
    <w:rsid w:val="0026068C"/>
    <w:rsid w:val="00275193"/>
    <w:rsid w:val="002C5A6B"/>
    <w:rsid w:val="002E315F"/>
    <w:rsid w:val="00335BB4"/>
    <w:rsid w:val="00363EA2"/>
    <w:rsid w:val="003A633D"/>
    <w:rsid w:val="00413FBD"/>
    <w:rsid w:val="00434334"/>
    <w:rsid w:val="00442862"/>
    <w:rsid w:val="00503048"/>
    <w:rsid w:val="00532D57"/>
    <w:rsid w:val="005D5D8B"/>
    <w:rsid w:val="005F234A"/>
    <w:rsid w:val="00662668"/>
    <w:rsid w:val="0068222E"/>
    <w:rsid w:val="006B0834"/>
    <w:rsid w:val="006B4F30"/>
    <w:rsid w:val="006E60BF"/>
    <w:rsid w:val="00710779"/>
    <w:rsid w:val="0077479C"/>
    <w:rsid w:val="00784956"/>
    <w:rsid w:val="00785CBF"/>
    <w:rsid w:val="008519A4"/>
    <w:rsid w:val="00863973"/>
    <w:rsid w:val="0094493D"/>
    <w:rsid w:val="00A03E20"/>
    <w:rsid w:val="00A05734"/>
    <w:rsid w:val="00AB0C4A"/>
    <w:rsid w:val="00AD5273"/>
    <w:rsid w:val="00AF3AA2"/>
    <w:rsid w:val="00B27977"/>
    <w:rsid w:val="00B329E6"/>
    <w:rsid w:val="00B4295D"/>
    <w:rsid w:val="00C01C9B"/>
    <w:rsid w:val="00C37D7A"/>
    <w:rsid w:val="00C473AC"/>
    <w:rsid w:val="00CD1520"/>
    <w:rsid w:val="00CF3318"/>
    <w:rsid w:val="00F130AD"/>
    <w:rsid w:val="00F21BEF"/>
    <w:rsid w:val="00F25603"/>
    <w:rsid w:val="00F65977"/>
    <w:rsid w:val="00F86255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6600D"/>
  <w15:chartTrackingRefBased/>
  <w15:docId w15:val="{76C9102B-BCF0-F948-AEE7-2EF12A14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9</cp:revision>
  <dcterms:created xsi:type="dcterms:W3CDTF">2022-03-06T10:03:00Z</dcterms:created>
  <dcterms:modified xsi:type="dcterms:W3CDTF">2022-03-13T17:28:00Z</dcterms:modified>
</cp:coreProperties>
</file>