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AAE9C" w14:textId="57B96BFD" w:rsidR="00316452" w:rsidRPr="003B1946" w:rsidRDefault="003B1946" w:rsidP="00316452">
      <w:pPr>
        <w:spacing w:after="0"/>
        <w:jc w:val="both"/>
        <w:rPr>
          <w:rFonts w:ascii="Arial" w:hAnsi="Arial" w:cs="Arial"/>
          <w:b/>
          <w:bCs/>
          <w:color w:val="FF0000"/>
        </w:rPr>
      </w:pPr>
      <w:r w:rsidRPr="003B1946">
        <w:rPr>
          <w:rFonts w:ascii="Arial" w:hAnsi="Arial" w:cs="Arial"/>
          <w:b/>
          <w:bCs/>
          <w:color w:val="FF0000"/>
        </w:rPr>
        <w:t xml:space="preserve">UNDER STRICT EMBARGO UNTIL 00.01 THURSDAY 10 JUNE </w:t>
      </w:r>
    </w:p>
    <w:p w14:paraId="3F99540A" w14:textId="77777777" w:rsidR="00316452" w:rsidRPr="00316452" w:rsidRDefault="00316452" w:rsidP="00316452">
      <w:pPr>
        <w:spacing w:after="0"/>
        <w:jc w:val="both"/>
        <w:rPr>
          <w:rFonts w:ascii="Arial" w:hAnsi="Arial" w:cs="Arial"/>
          <w:b/>
          <w:bCs/>
        </w:rPr>
      </w:pPr>
    </w:p>
    <w:p w14:paraId="7839EB65" w14:textId="77777777" w:rsidR="004154E3" w:rsidRDefault="00773563" w:rsidP="00CB36C8">
      <w:pPr>
        <w:jc w:val="both"/>
        <w:rPr>
          <w:rFonts w:ascii="Arial" w:hAnsi="Arial" w:cs="Arial"/>
          <w:b/>
          <w:bCs/>
          <w:sz w:val="36"/>
          <w:szCs w:val="36"/>
        </w:rPr>
      </w:pPr>
      <w:r>
        <w:rPr>
          <w:rFonts w:ascii="Arial" w:hAnsi="Arial" w:cs="Arial"/>
          <w:b/>
          <w:bCs/>
          <w:sz w:val="36"/>
          <w:szCs w:val="36"/>
        </w:rPr>
        <w:t xml:space="preserve">Loganair </w:t>
      </w:r>
      <w:r w:rsidR="00732373">
        <w:rPr>
          <w:rFonts w:ascii="Arial" w:hAnsi="Arial" w:cs="Arial"/>
          <w:b/>
          <w:bCs/>
          <w:sz w:val="36"/>
          <w:szCs w:val="36"/>
        </w:rPr>
        <w:t>goes</w:t>
      </w:r>
      <w:r>
        <w:rPr>
          <w:rFonts w:ascii="Arial" w:hAnsi="Arial" w:cs="Arial"/>
          <w:b/>
          <w:bCs/>
          <w:sz w:val="36"/>
          <w:szCs w:val="36"/>
        </w:rPr>
        <w:t xml:space="preserve"> carbon neutral </w:t>
      </w:r>
    </w:p>
    <w:p w14:paraId="61088890" w14:textId="77777777" w:rsidR="003F7FE6" w:rsidRDefault="00773563" w:rsidP="00B17008">
      <w:pPr>
        <w:spacing w:after="0" w:line="320" w:lineRule="exact"/>
        <w:jc w:val="both"/>
        <w:rPr>
          <w:rFonts w:ascii="Arial" w:hAnsi="Arial" w:cs="Arial"/>
        </w:rPr>
      </w:pPr>
      <w:r>
        <w:rPr>
          <w:rFonts w:ascii="Arial" w:hAnsi="Arial" w:cs="Arial"/>
        </w:rPr>
        <w:t>Loganai</w:t>
      </w:r>
      <w:r w:rsidR="003F7FE6">
        <w:rPr>
          <w:rFonts w:ascii="Arial" w:hAnsi="Arial" w:cs="Arial"/>
        </w:rPr>
        <w:t xml:space="preserve">r, the UK’s largest regional airline, has </w:t>
      </w:r>
      <w:r w:rsidR="00732373">
        <w:rPr>
          <w:rFonts w:ascii="Arial" w:hAnsi="Arial" w:cs="Arial"/>
        </w:rPr>
        <w:t xml:space="preserve">today </w:t>
      </w:r>
      <w:r w:rsidR="003F7FE6">
        <w:rPr>
          <w:rFonts w:ascii="Arial" w:hAnsi="Arial" w:cs="Arial"/>
        </w:rPr>
        <w:t xml:space="preserve">announced </w:t>
      </w:r>
      <w:r w:rsidR="00732373">
        <w:rPr>
          <w:rFonts w:ascii="Arial" w:hAnsi="Arial" w:cs="Arial"/>
        </w:rPr>
        <w:t>its “</w:t>
      </w:r>
      <w:proofErr w:type="spellStart"/>
      <w:r w:rsidR="003F7FE6">
        <w:rPr>
          <w:rFonts w:ascii="Arial" w:hAnsi="Arial" w:cs="Arial"/>
        </w:rPr>
        <w:t>GreenSkies</w:t>
      </w:r>
      <w:proofErr w:type="spellEnd"/>
      <w:r w:rsidR="00732373">
        <w:rPr>
          <w:rFonts w:ascii="Arial" w:hAnsi="Arial" w:cs="Arial"/>
        </w:rPr>
        <w:t>”</w:t>
      </w:r>
      <w:r w:rsidR="003F7FE6">
        <w:rPr>
          <w:rFonts w:ascii="Arial" w:hAnsi="Arial" w:cs="Arial"/>
        </w:rPr>
        <w:t xml:space="preserve"> </w:t>
      </w:r>
      <w:r w:rsidR="00732373">
        <w:rPr>
          <w:rFonts w:ascii="Arial" w:hAnsi="Arial" w:cs="Arial"/>
        </w:rPr>
        <w:t xml:space="preserve">environmental </w:t>
      </w:r>
      <w:r w:rsidR="003F7FE6">
        <w:rPr>
          <w:rFonts w:ascii="Arial" w:hAnsi="Arial" w:cs="Arial"/>
        </w:rPr>
        <w:t xml:space="preserve">programme as it </w:t>
      </w:r>
      <w:r w:rsidR="00732373">
        <w:rPr>
          <w:rFonts w:ascii="Arial" w:hAnsi="Arial" w:cs="Arial"/>
        </w:rPr>
        <w:t xml:space="preserve">commits to being fully </w:t>
      </w:r>
      <w:r w:rsidR="003F7FE6" w:rsidRPr="003F7FE6">
        <w:rPr>
          <w:rFonts w:ascii="Arial" w:hAnsi="Arial" w:cs="Arial"/>
        </w:rPr>
        <w:t>carbon neutral by 204</w:t>
      </w:r>
      <w:r w:rsidR="00543CE5">
        <w:rPr>
          <w:rFonts w:ascii="Arial" w:hAnsi="Arial" w:cs="Arial"/>
        </w:rPr>
        <w:t>0</w:t>
      </w:r>
      <w:r w:rsidR="007F3FB4">
        <w:rPr>
          <w:rFonts w:ascii="Arial" w:hAnsi="Arial" w:cs="Arial"/>
        </w:rPr>
        <w:t>.</w:t>
      </w:r>
      <w:r w:rsidR="00732373">
        <w:rPr>
          <w:rFonts w:ascii="Arial" w:hAnsi="Arial" w:cs="Arial"/>
        </w:rPr>
        <w:t xml:space="preserve"> </w:t>
      </w:r>
      <w:r w:rsidR="003F7FE6">
        <w:rPr>
          <w:rFonts w:ascii="Arial" w:hAnsi="Arial" w:cs="Arial"/>
        </w:rPr>
        <w:t xml:space="preserve">It </w:t>
      </w:r>
      <w:r w:rsidR="00732373">
        <w:rPr>
          <w:rFonts w:ascii="Arial" w:hAnsi="Arial" w:cs="Arial"/>
        </w:rPr>
        <w:t xml:space="preserve">becomes </w:t>
      </w:r>
      <w:r w:rsidR="003F7FE6">
        <w:rPr>
          <w:rFonts w:ascii="Arial" w:hAnsi="Arial" w:cs="Arial"/>
        </w:rPr>
        <w:t xml:space="preserve">the first UK regional airline to take such </w:t>
      </w:r>
      <w:r w:rsidR="00732373">
        <w:rPr>
          <w:rFonts w:ascii="Arial" w:hAnsi="Arial" w:cs="Arial"/>
        </w:rPr>
        <w:t xml:space="preserve">an </w:t>
      </w:r>
      <w:r w:rsidR="003F7FE6" w:rsidRPr="003F7FE6">
        <w:rPr>
          <w:rFonts w:ascii="Arial" w:hAnsi="Arial" w:cs="Arial"/>
        </w:rPr>
        <w:t>ambitious step towards managing and mitigating the environmental impact of flying</w:t>
      </w:r>
      <w:r w:rsidR="003F7FE6">
        <w:rPr>
          <w:rFonts w:ascii="Arial" w:hAnsi="Arial" w:cs="Arial"/>
        </w:rPr>
        <w:t xml:space="preserve">. </w:t>
      </w:r>
    </w:p>
    <w:p w14:paraId="1F6BD45B" w14:textId="77777777" w:rsidR="00732373" w:rsidRDefault="00732373" w:rsidP="00B17008">
      <w:pPr>
        <w:spacing w:after="0" w:line="320" w:lineRule="exact"/>
        <w:jc w:val="both"/>
        <w:rPr>
          <w:rFonts w:ascii="Arial" w:hAnsi="Arial" w:cs="Arial"/>
        </w:rPr>
      </w:pPr>
    </w:p>
    <w:p w14:paraId="06BE6AF3" w14:textId="77777777" w:rsidR="003F7FE6" w:rsidRDefault="003F7FE6" w:rsidP="00B17008">
      <w:pPr>
        <w:spacing w:after="0" w:line="320" w:lineRule="exact"/>
        <w:jc w:val="both"/>
        <w:rPr>
          <w:rFonts w:ascii="Arial" w:hAnsi="Arial" w:cs="Arial"/>
        </w:rPr>
      </w:pPr>
      <w:r>
        <w:rPr>
          <w:rFonts w:ascii="Arial" w:hAnsi="Arial" w:cs="Arial"/>
        </w:rPr>
        <w:t xml:space="preserve">The </w:t>
      </w:r>
      <w:proofErr w:type="spellStart"/>
      <w:r w:rsidR="00154934">
        <w:rPr>
          <w:rFonts w:ascii="Arial" w:hAnsi="Arial" w:cs="Arial"/>
        </w:rPr>
        <w:t>GreenSkies</w:t>
      </w:r>
      <w:proofErr w:type="spellEnd"/>
      <w:r w:rsidR="00154934">
        <w:rPr>
          <w:rFonts w:ascii="Arial" w:hAnsi="Arial" w:cs="Arial"/>
        </w:rPr>
        <w:t xml:space="preserve"> </w:t>
      </w:r>
      <w:r>
        <w:rPr>
          <w:rFonts w:ascii="Arial" w:hAnsi="Arial" w:cs="Arial"/>
        </w:rPr>
        <w:t xml:space="preserve">initiative </w:t>
      </w:r>
      <w:r w:rsidR="00546661">
        <w:rPr>
          <w:rFonts w:ascii="Arial" w:hAnsi="Arial" w:cs="Arial"/>
        </w:rPr>
        <w:t xml:space="preserve">encompasses an </w:t>
      </w:r>
      <w:r w:rsidR="00732373">
        <w:rPr>
          <w:rFonts w:ascii="Arial" w:hAnsi="Arial" w:cs="Arial"/>
        </w:rPr>
        <w:t>immediate programme of carbon offsets to remove the same amount of carbon from the environment as that generated from each and every L</w:t>
      </w:r>
      <w:r w:rsidR="00546661">
        <w:rPr>
          <w:rFonts w:ascii="Arial" w:hAnsi="Arial" w:cs="Arial"/>
        </w:rPr>
        <w:t>oganair flight.</w:t>
      </w:r>
      <w:r w:rsidR="00B17008">
        <w:rPr>
          <w:rFonts w:ascii="Arial" w:hAnsi="Arial" w:cs="Arial"/>
        </w:rPr>
        <w:t xml:space="preserve"> </w:t>
      </w:r>
      <w:r w:rsidR="00546661">
        <w:rPr>
          <w:rFonts w:ascii="Arial" w:hAnsi="Arial" w:cs="Arial"/>
        </w:rPr>
        <w:t>At the same time, t</w:t>
      </w:r>
      <w:r w:rsidR="00732373">
        <w:rPr>
          <w:rFonts w:ascii="Arial" w:hAnsi="Arial" w:cs="Arial"/>
        </w:rPr>
        <w:t xml:space="preserve">he airline is </w:t>
      </w:r>
      <w:r>
        <w:rPr>
          <w:rFonts w:ascii="Arial" w:hAnsi="Arial" w:cs="Arial"/>
        </w:rPr>
        <w:t>tackl</w:t>
      </w:r>
      <w:r w:rsidR="00732373">
        <w:rPr>
          <w:rFonts w:ascii="Arial" w:hAnsi="Arial" w:cs="Arial"/>
        </w:rPr>
        <w:t>ing</w:t>
      </w:r>
      <w:r>
        <w:rPr>
          <w:rFonts w:ascii="Arial" w:hAnsi="Arial" w:cs="Arial"/>
        </w:rPr>
        <w:t xml:space="preserve"> the long-term goal of </w:t>
      </w:r>
      <w:r w:rsidR="00D66C26">
        <w:rPr>
          <w:rFonts w:ascii="Arial" w:hAnsi="Arial" w:cs="Arial"/>
        </w:rPr>
        <w:t>introducing sustainable aircraft into its fleet</w:t>
      </w:r>
      <w:r w:rsidR="00732373">
        <w:rPr>
          <w:rFonts w:ascii="Arial" w:hAnsi="Arial" w:cs="Arial"/>
        </w:rPr>
        <w:t xml:space="preserve"> – with live trials taking place </w:t>
      </w:r>
      <w:r w:rsidR="00546661">
        <w:rPr>
          <w:rFonts w:ascii="Arial" w:hAnsi="Arial" w:cs="Arial"/>
        </w:rPr>
        <w:t xml:space="preserve">in the Orkney Islands </w:t>
      </w:r>
      <w:r w:rsidR="00732373">
        <w:rPr>
          <w:rFonts w:ascii="Arial" w:hAnsi="Arial" w:cs="Arial"/>
        </w:rPr>
        <w:t xml:space="preserve">this summer </w:t>
      </w:r>
      <w:r w:rsidR="00B17008">
        <w:rPr>
          <w:rFonts w:ascii="Arial" w:hAnsi="Arial" w:cs="Arial"/>
        </w:rPr>
        <w:t xml:space="preserve">on </w:t>
      </w:r>
      <w:r w:rsidR="00732373">
        <w:rPr>
          <w:rFonts w:ascii="Arial" w:hAnsi="Arial" w:cs="Arial"/>
        </w:rPr>
        <w:t>developmental aircraft powered by hydrogen and renewable electricity</w:t>
      </w:r>
      <w:r w:rsidR="00546661">
        <w:rPr>
          <w:rFonts w:ascii="Arial" w:hAnsi="Arial" w:cs="Arial"/>
        </w:rPr>
        <w:t xml:space="preserve"> as the first step to fully converting Loganair’s fleet to net zero carbon emissions by 204</w:t>
      </w:r>
      <w:r w:rsidR="00543CE5">
        <w:rPr>
          <w:rFonts w:ascii="Arial" w:hAnsi="Arial" w:cs="Arial"/>
        </w:rPr>
        <w:t>0</w:t>
      </w:r>
      <w:r w:rsidR="00546661">
        <w:rPr>
          <w:rFonts w:ascii="Arial" w:hAnsi="Arial" w:cs="Arial"/>
        </w:rPr>
        <w:t>.</w:t>
      </w:r>
    </w:p>
    <w:p w14:paraId="52198F1E" w14:textId="77777777" w:rsidR="00732373" w:rsidRDefault="00732373" w:rsidP="00B17008">
      <w:pPr>
        <w:spacing w:after="0" w:line="320" w:lineRule="exact"/>
        <w:jc w:val="both"/>
        <w:rPr>
          <w:rFonts w:ascii="Arial" w:hAnsi="Arial" w:cs="Arial"/>
        </w:rPr>
      </w:pPr>
    </w:p>
    <w:p w14:paraId="39945D7F" w14:textId="77777777" w:rsidR="00D66C26" w:rsidRDefault="00154934" w:rsidP="00B17008">
      <w:pPr>
        <w:spacing w:after="0" w:line="320" w:lineRule="exact"/>
        <w:jc w:val="both"/>
        <w:rPr>
          <w:rFonts w:ascii="Arial" w:hAnsi="Arial" w:cs="Arial"/>
        </w:rPr>
      </w:pPr>
      <w:r>
        <w:rPr>
          <w:rFonts w:ascii="Arial" w:hAnsi="Arial" w:cs="Arial"/>
        </w:rPr>
        <w:t xml:space="preserve">The </w:t>
      </w:r>
      <w:r w:rsidR="00546661">
        <w:rPr>
          <w:rFonts w:ascii="Arial" w:hAnsi="Arial" w:cs="Arial"/>
        </w:rPr>
        <w:t xml:space="preserve">new </w:t>
      </w:r>
      <w:r>
        <w:rPr>
          <w:rFonts w:ascii="Arial" w:hAnsi="Arial" w:cs="Arial"/>
        </w:rPr>
        <w:t xml:space="preserve">carbon offset programme will be launched from 1 July, and becomes the first of its kind in the UK to </w:t>
      </w:r>
      <w:r w:rsidR="00546661">
        <w:rPr>
          <w:rFonts w:ascii="Arial" w:hAnsi="Arial" w:cs="Arial"/>
        </w:rPr>
        <w:t xml:space="preserve">directly </w:t>
      </w:r>
      <w:r>
        <w:rPr>
          <w:rFonts w:ascii="Arial" w:hAnsi="Arial" w:cs="Arial"/>
        </w:rPr>
        <w:t xml:space="preserve">relate the cost of flying to its environmental impact. </w:t>
      </w:r>
      <w:r w:rsidR="00546661">
        <w:rPr>
          <w:rFonts w:ascii="Arial" w:hAnsi="Arial" w:cs="Arial"/>
        </w:rPr>
        <w:t>A £1 Carbon Offset charge will be included in the ticket price for every customer’s flight from Summer 2021.  By harnessing the collective power of everyone flying with Loganair,</w:t>
      </w:r>
      <w:r w:rsidR="00A67822">
        <w:rPr>
          <w:rFonts w:ascii="Arial" w:hAnsi="Arial" w:cs="Arial"/>
        </w:rPr>
        <w:t xml:space="preserve"> </w:t>
      </w:r>
      <w:r w:rsidR="00546661">
        <w:rPr>
          <w:rFonts w:ascii="Arial" w:hAnsi="Arial" w:cs="Arial"/>
        </w:rPr>
        <w:t xml:space="preserve">carbon </w:t>
      </w:r>
      <w:r w:rsidR="00A67822">
        <w:rPr>
          <w:rFonts w:ascii="Arial" w:hAnsi="Arial" w:cs="Arial"/>
        </w:rPr>
        <w:t xml:space="preserve">neutral flying </w:t>
      </w:r>
      <w:r w:rsidR="00546661">
        <w:rPr>
          <w:rFonts w:ascii="Arial" w:hAnsi="Arial" w:cs="Arial"/>
        </w:rPr>
        <w:t xml:space="preserve">can be </w:t>
      </w:r>
      <w:r w:rsidR="00A67822">
        <w:rPr>
          <w:rFonts w:ascii="Arial" w:hAnsi="Arial" w:cs="Arial"/>
        </w:rPr>
        <w:t xml:space="preserve">achieved through the offset programme </w:t>
      </w:r>
      <w:r w:rsidR="00546661">
        <w:rPr>
          <w:rFonts w:ascii="Arial" w:hAnsi="Arial" w:cs="Arial"/>
        </w:rPr>
        <w:t>a</w:t>
      </w:r>
      <w:r w:rsidR="00A67822">
        <w:rPr>
          <w:rFonts w:ascii="Arial" w:hAnsi="Arial" w:cs="Arial"/>
        </w:rPr>
        <w:t>t a practical and modest cost per passenger.</w:t>
      </w:r>
    </w:p>
    <w:p w14:paraId="0BD3A4AF" w14:textId="77777777" w:rsidR="00732373" w:rsidRDefault="00732373" w:rsidP="00B17008">
      <w:pPr>
        <w:spacing w:after="0" w:line="320" w:lineRule="exact"/>
        <w:jc w:val="both"/>
        <w:rPr>
          <w:rFonts w:ascii="Arial" w:hAnsi="Arial" w:cs="Arial"/>
        </w:rPr>
      </w:pPr>
    </w:p>
    <w:p w14:paraId="5161955B" w14:textId="77777777" w:rsidR="00837C1E" w:rsidRDefault="00546661" w:rsidP="00B17008">
      <w:pPr>
        <w:spacing w:after="0" w:line="320" w:lineRule="exact"/>
        <w:jc w:val="both"/>
        <w:rPr>
          <w:rFonts w:ascii="Arial" w:hAnsi="Arial" w:cs="Arial"/>
        </w:rPr>
      </w:pPr>
      <w:r>
        <w:rPr>
          <w:rFonts w:ascii="Arial" w:hAnsi="Arial" w:cs="Arial"/>
        </w:rPr>
        <w:t>F</w:t>
      </w:r>
      <w:r w:rsidR="00837C1E">
        <w:rPr>
          <w:rFonts w:ascii="Arial" w:hAnsi="Arial" w:cs="Arial"/>
        </w:rPr>
        <w:t xml:space="preserve">unds raised through the </w:t>
      </w:r>
      <w:proofErr w:type="spellStart"/>
      <w:r>
        <w:rPr>
          <w:rFonts w:ascii="Arial" w:hAnsi="Arial" w:cs="Arial"/>
        </w:rPr>
        <w:t>GreenSkies</w:t>
      </w:r>
      <w:proofErr w:type="spellEnd"/>
      <w:r>
        <w:rPr>
          <w:rFonts w:ascii="Arial" w:hAnsi="Arial" w:cs="Arial"/>
        </w:rPr>
        <w:t xml:space="preserve"> </w:t>
      </w:r>
      <w:r w:rsidR="00837C1E">
        <w:rPr>
          <w:rFonts w:ascii="Arial" w:hAnsi="Arial" w:cs="Arial"/>
        </w:rPr>
        <w:t xml:space="preserve">charge will be invested in projects across the world to remove </w:t>
      </w:r>
      <w:r>
        <w:rPr>
          <w:rFonts w:ascii="Arial" w:hAnsi="Arial" w:cs="Arial"/>
        </w:rPr>
        <w:t xml:space="preserve">the same amount of </w:t>
      </w:r>
      <w:r w:rsidR="00837C1E">
        <w:rPr>
          <w:rFonts w:ascii="Arial" w:hAnsi="Arial" w:cs="Arial"/>
        </w:rPr>
        <w:t>carbon from the atmosphere</w:t>
      </w:r>
      <w:r>
        <w:rPr>
          <w:rFonts w:ascii="Arial" w:hAnsi="Arial" w:cs="Arial"/>
        </w:rPr>
        <w:t xml:space="preserve"> as is generated by Loganair flights</w:t>
      </w:r>
      <w:r w:rsidR="00837C1E">
        <w:rPr>
          <w:rFonts w:ascii="Arial" w:hAnsi="Arial" w:cs="Arial"/>
        </w:rPr>
        <w:t>. These include initiatives such as</w:t>
      </w:r>
      <w:r w:rsidR="00837C1E" w:rsidRPr="00837C1E">
        <w:rPr>
          <w:rFonts w:ascii="Arial" w:hAnsi="Arial" w:cs="Arial"/>
        </w:rPr>
        <w:t xml:space="preserve"> </w:t>
      </w:r>
      <w:r w:rsidR="00A67822">
        <w:rPr>
          <w:rFonts w:ascii="Arial" w:hAnsi="Arial" w:cs="Arial"/>
        </w:rPr>
        <w:t xml:space="preserve">reforestation projects and </w:t>
      </w:r>
      <w:r w:rsidR="00837C1E" w:rsidRPr="00837C1E">
        <w:rPr>
          <w:rFonts w:ascii="Arial" w:hAnsi="Arial" w:cs="Arial"/>
        </w:rPr>
        <w:t xml:space="preserve">wind farms that will replace </w:t>
      </w:r>
      <w:r w:rsidR="00A67822">
        <w:rPr>
          <w:rFonts w:ascii="Arial" w:hAnsi="Arial" w:cs="Arial"/>
        </w:rPr>
        <w:t xml:space="preserve">carbon-heavy </w:t>
      </w:r>
      <w:r w:rsidR="00837C1E" w:rsidRPr="00837C1E">
        <w:rPr>
          <w:rFonts w:ascii="Arial" w:hAnsi="Arial" w:cs="Arial"/>
        </w:rPr>
        <w:t>coal and gas-fired power stations</w:t>
      </w:r>
      <w:r w:rsidR="00A67822">
        <w:rPr>
          <w:rFonts w:ascii="Arial" w:hAnsi="Arial" w:cs="Arial"/>
        </w:rPr>
        <w:t>.</w:t>
      </w:r>
    </w:p>
    <w:p w14:paraId="27AB9E59" w14:textId="77777777" w:rsidR="00732373" w:rsidRDefault="00732373" w:rsidP="00B17008">
      <w:pPr>
        <w:spacing w:after="0" w:line="320" w:lineRule="exact"/>
        <w:jc w:val="both"/>
        <w:rPr>
          <w:rFonts w:ascii="Arial" w:hAnsi="Arial" w:cs="Arial"/>
          <w:highlight w:val="yellow"/>
        </w:rPr>
      </w:pPr>
    </w:p>
    <w:p w14:paraId="7DE69172" w14:textId="77777777" w:rsidR="00CB36C8" w:rsidRDefault="00A67822" w:rsidP="00B17008">
      <w:pPr>
        <w:spacing w:after="0" w:line="320" w:lineRule="exact"/>
        <w:jc w:val="both"/>
        <w:rPr>
          <w:rFonts w:ascii="Arial" w:hAnsi="Arial" w:cs="Arial"/>
        </w:rPr>
      </w:pPr>
      <w:r w:rsidRPr="00B17008">
        <w:rPr>
          <w:rFonts w:ascii="Arial" w:hAnsi="Arial" w:cs="Arial"/>
        </w:rPr>
        <w:t xml:space="preserve">Later this year, </w:t>
      </w:r>
      <w:r w:rsidRPr="00A67822">
        <w:rPr>
          <w:rFonts w:ascii="Arial" w:hAnsi="Arial" w:cs="Arial"/>
        </w:rPr>
        <w:t xml:space="preserve">Loganair will also </w:t>
      </w:r>
      <w:r w:rsidR="00546661" w:rsidRPr="00A67822">
        <w:rPr>
          <w:rFonts w:ascii="Arial" w:hAnsi="Arial" w:cs="Arial"/>
        </w:rPr>
        <w:t xml:space="preserve">establish a new fund to provide grants to </w:t>
      </w:r>
      <w:r w:rsidRPr="00A67822">
        <w:rPr>
          <w:rFonts w:ascii="Arial" w:hAnsi="Arial" w:cs="Arial"/>
        </w:rPr>
        <w:t xml:space="preserve">help with </w:t>
      </w:r>
      <w:r w:rsidR="00546661" w:rsidRPr="00A67822">
        <w:rPr>
          <w:rFonts w:ascii="Arial" w:hAnsi="Arial" w:cs="Arial"/>
        </w:rPr>
        <w:t>the cost of establishing renewable energy projects in the communities that it serves.</w:t>
      </w:r>
      <w:r w:rsidR="00546661">
        <w:rPr>
          <w:rFonts w:ascii="Arial" w:hAnsi="Arial" w:cs="Arial"/>
        </w:rPr>
        <w:t xml:space="preserve"> </w:t>
      </w:r>
    </w:p>
    <w:p w14:paraId="1166CFCF" w14:textId="77777777" w:rsidR="00732373" w:rsidRDefault="00732373" w:rsidP="00B17008">
      <w:pPr>
        <w:spacing w:after="0" w:line="320" w:lineRule="exact"/>
        <w:jc w:val="both"/>
        <w:rPr>
          <w:rFonts w:ascii="Arial" w:hAnsi="Arial" w:cs="Arial"/>
        </w:rPr>
      </w:pPr>
    </w:p>
    <w:p w14:paraId="303EE263" w14:textId="77777777" w:rsidR="009A28CE" w:rsidRDefault="00546661" w:rsidP="00B17008">
      <w:pPr>
        <w:spacing w:after="0" w:line="320" w:lineRule="exact"/>
        <w:jc w:val="both"/>
        <w:rPr>
          <w:rFonts w:ascii="Arial" w:hAnsi="Arial" w:cs="Arial"/>
        </w:rPr>
      </w:pPr>
      <w:r>
        <w:rPr>
          <w:rFonts w:ascii="Arial" w:hAnsi="Arial" w:cs="Arial"/>
        </w:rPr>
        <w:t xml:space="preserve">Loganair is the only UK regional airline invited to participate in the UK Government’s “Jet Zero Council” initiative – launched by the Prime Minister last summer – to de-carbonise air travel.  </w:t>
      </w:r>
      <w:r w:rsidR="009A28CE">
        <w:rPr>
          <w:rFonts w:ascii="Arial" w:hAnsi="Arial" w:cs="Arial"/>
        </w:rPr>
        <w:t xml:space="preserve">Its involvement recognises a significant programme </w:t>
      </w:r>
      <w:r w:rsidR="00A67822">
        <w:rPr>
          <w:rFonts w:ascii="Arial" w:hAnsi="Arial" w:cs="Arial"/>
        </w:rPr>
        <w:t>w</w:t>
      </w:r>
      <w:r w:rsidR="009A28CE">
        <w:rPr>
          <w:rFonts w:ascii="Arial" w:hAnsi="Arial" w:cs="Arial"/>
        </w:rPr>
        <w:t xml:space="preserve">hich has now been ongoing for almost three years to enhance the airline’s environmental performance and work on projects to de-carbonise flying.  </w:t>
      </w:r>
    </w:p>
    <w:p w14:paraId="777FAD8E" w14:textId="77777777" w:rsidR="009A28CE" w:rsidRDefault="009A28CE" w:rsidP="00B17008">
      <w:pPr>
        <w:spacing w:after="0" w:line="320" w:lineRule="exact"/>
        <w:jc w:val="both"/>
        <w:rPr>
          <w:rFonts w:ascii="Arial" w:hAnsi="Arial" w:cs="Arial"/>
        </w:rPr>
      </w:pPr>
    </w:p>
    <w:p w14:paraId="78320643" w14:textId="77777777" w:rsidR="009A28CE" w:rsidRDefault="009A28CE" w:rsidP="00B17008">
      <w:pPr>
        <w:spacing w:after="0" w:line="320" w:lineRule="exact"/>
        <w:jc w:val="both"/>
        <w:rPr>
          <w:rFonts w:ascii="Arial" w:hAnsi="Arial" w:cs="Arial"/>
        </w:rPr>
      </w:pPr>
      <w:r>
        <w:rPr>
          <w:rFonts w:ascii="Arial" w:hAnsi="Arial" w:cs="Arial"/>
        </w:rPr>
        <w:t xml:space="preserve">It is an active partner in three future flight projects to design, test and certificate new technology for use in the regional airline sector.  These are Project Fresson, led by Cranfield Aerospace Solutions, to convert the Britten-Norman Islander aircraft used on the Orkney </w:t>
      </w:r>
      <w:proofErr w:type="spellStart"/>
      <w:r>
        <w:rPr>
          <w:rFonts w:ascii="Arial" w:hAnsi="Arial" w:cs="Arial"/>
        </w:rPr>
        <w:t>inter-isles</w:t>
      </w:r>
      <w:proofErr w:type="spellEnd"/>
      <w:r>
        <w:rPr>
          <w:rFonts w:ascii="Arial" w:hAnsi="Arial" w:cs="Arial"/>
        </w:rPr>
        <w:t xml:space="preserve"> air services to hydrogen fuel-cell power; the </w:t>
      </w:r>
      <w:proofErr w:type="spellStart"/>
      <w:r>
        <w:rPr>
          <w:rFonts w:ascii="Arial" w:hAnsi="Arial" w:cs="Arial"/>
        </w:rPr>
        <w:t>ZeroAvia</w:t>
      </w:r>
      <w:proofErr w:type="spellEnd"/>
      <w:r>
        <w:rPr>
          <w:rFonts w:ascii="Arial" w:hAnsi="Arial" w:cs="Arial"/>
        </w:rPr>
        <w:t xml:space="preserve"> hydrogen powered aircraft development; and the </w:t>
      </w:r>
      <w:proofErr w:type="spellStart"/>
      <w:r>
        <w:rPr>
          <w:rFonts w:ascii="Arial" w:hAnsi="Arial" w:cs="Arial"/>
        </w:rPr>
        <w:t>Ampaire</w:t>
      </w:r>
      <w:proofErr w:type="spellEnd"/>
      <w:r>
        <w:rPr>
          <w:rFonts w:ascii="Arial" w:hAnsi="Arial" w:cs="Arial"/>
        </w:rPr>
        <w:t xml:space="preserve"> electrical powered aircraft</w:t>
      </w:r>
      <w:r w:rsidR="005A0DB5">
        <w:rPr>
          <w:rFonts w:ascii="Arial" w:hAnsi="Arial" w:cs="Arial"/>
        </w:rPr>
        <w:t xml:space="preserve"> programme</w:t>
      </w:r>
      <w:r>
        <w:rPr>
          <w:rFonts w:ascii="Arial" w:hAnsi="Arial" w:cs="Arial"/>
        </w:rPr>
        <w:t>.</w:t>
      </w:r>
    </w:p>
    <w:p w14:paraId="322724EA" w14:textId="77777777" w:rsidR="009A28CE" w:rsidRDefault="009A28CE" w:rsidP="00B17008">
      <w:pPr>
        <w:spacing w:after="0" w:line="320" w:lineRule="exact"/>
        <w:jc w:val="both"/>
        <w:rPr>
          <w:rFonts w:ascii="Arial" w:hAnsi="Arial" w:cs="Arial"/>
        </w:rPr>
      </w:pPr>
    </w:p>
    <w:p w14:paraId="22BFE021" w14:textId="77777777" w:rsidR="009A28CE" w:rsidRDefault="009A28CE" w:rsidP="00B17008">
      <w:pPr>
        <w:spacing w:after="0" w:line="320" w:lineRule="exact"/>
        <w:jc w:val="both"/>
        <w:rPr>
          <w:rFonts w:ascii="Arial" w:hAnsi="Arial" w:cs="Arial"/>
        </w:rPr>
      </w:pPr>
      <w:r>
        <w:rPr>
          <w:rFonts w:ascii="Arial" w:hAnsi="Arial" w:cs="Arial"/>
        </w:rPr>
        <w:t xml:space="preserve">Flight trials of the </w:t>
      </w:r>
      <w:proofErr w:type="spellStart"/>
      <w:r>
        <w:rPr>
          <w:rFonts w:ascii="Arial" w:hAnsi="Arial" w:cs="Arial"/>
        </w:rPr>
        <w:t>ZeroAvia</w:t>
      </w:r>
      <w:proofErr w:type="spellEnd"/>
      <w:r>
        <w:rPr>
          <w:rFonts w:ascii="Arial" w:hAnsi="Arial" w:cs="Arial"/>
        </w:rPr>
        <w:t xml:space="preserve"> and </w:t>
      </w:r>
      <w:proofErr w:type="spellStart"/>
      <w:r>
        <w:rPr>
          <w:rFonts w:ascii="Arial" w:hAnsi="Arial" w:cs="Arial"/>
        </w:rPr>
        <w:t>Ampaire</w:t>
      </w:r>
      <w:proofErr w:type="spellEnd"/>
      <w:r>
        <w:rPr>
          <w:rFonts w:ascii="Arial" w:hAnsi="Arial" w:cs="Arial"/>
        </w:rPr>
        <w:t xml:space="preserve"> programmes are scheduled for this summer in the Orkney Islands – operating the same routes as Loganair’s </w:t>
      </w:r>
      <w:proofErr w:type="spellStart"/>
      <w:r>
        <w:rPr>
          <w:rFonts w:ascii="Arial" w:hAnsi="Arial" w:cs="Arial"/>
        </w:rPr>
        <w:t>inter-isles</w:t>
      </w:r>
      <w:proofErr w:type="spellEnd"/>
      <w:r>
        <w:rPr>
          <w:rFonts w:ascii="Arial" w:hAnsi="Arial" w:cs="Arial"/>
        </w:rPr>
        <w:t xml:space="preserve"> air services and using </w:t>
      </w:r>
      <w:r>
        <w:rPr>
          <w:rFonts w:ascii="Arial" w:hAnsi="Arial" w:cs="Arial"/>
        </w:rPr>
        <w:lastRenderedPageBreak/>
        <w:t xml:space="preserve">the new technology in a live environment to test and certificate these for </w:t>
      </w:r>
      <w:r w:rsidR="005A0DB5">
        <w:rPr>
          <w:rFonts w:ascii="Arial" w:hAnsi="Arial" w:cs="Arial"/>
        </w:rPr>
        <w:t xml:space="preserve">regular </w:t>
      </w:r>
      <w:r>
        <w:rPr>
          <w:rFonts w:ascii="Arial" w:hAnsi="Arial" w:cs="Arial"/>
        </w:rPr>
        <w:t xml:space="preserve">use in commercial passenger operations within three to four years.  </w:t>
      </w:r>
    </w:p>
    <w:p w14:paraId="36061187" w14:textId="77777777" w:rsidR="009A28CE" w:rsidRDefault="009A28CE" w:rsidP="00B17008">
      <w:pPr>
        <w:spacing w:after="0" w:line="320" w:lineRule="exact"/>
        <w:jc w:val="both"/>
        <w:rPr>
          <w:rFonts w:ascii="Arial" w:hAnsi="Arial" w:cs="Arial"/>
        </w:rPr>
      </w:pPr>
    </w:p>
    <w:p w14:paraId="21DB4315" w14:textId="77777777" w:rsidR="009A28CE" w:rsidRDefault="009A28CE" w:rsidP="00B17008">
      <w:pPr>
        <w:spacing w:after="0" w:line="320" w:lineRule="exact"/>
        <w:jc w:val="both"/>
        <w:rPr>
          <w:rFonts w:ascii="Arial" w:hAnsi="Arial" w:cs="Arial"/>
        </w:rPr>
      </w:pPr>
      <w:r>
        <w:rPr>
          <w:rFonts w:ascii="Arial" w:hAnsi="Arial" w:cs="Arial"/>
        </w:rPr>
        <w:t>The trials will provide Loganair’s flight operational and engineering teams with a unique and industry-leading perspective on the developments needed to support these new technologies in day-to-day airline operations, including the ground infrastructure and servicing needed to support future aircraft.</w:t>
      </w:r>
    </w:p>
    <w:p w14:paraId="73A94AB4" w14:textId="77777777" w:rsidR="009A28CE" w:rsidRDefault="009A28CE" w:rsidP="00B17008">
      <w:pPr>
        <w:spacing w:after="0" w:line="320" w:lineRule="exact"/>
        <w:jc w:val="both"/>
        <w:rPr>
          <w:rFonts w:ascii="Arial" w:hAnsi="Arial" w:cs="Arial"/>
        </w:rPr>
      </w:pPr>
    </w:p>
    <w:p w14:paraId="40A3BF92" w14:textId="7F70AD9C" w:rsidR="00CB36C8" w:rsidRDefault="00316452" w:rsidP="00B17008">
      <w:pPr>
        <w:spacing w:after="0" w:line="320" w:lineRule="exact"/>
        <w:jc w:val="both"/>
        <w:rPr>
          <w:rFonts w:ascii="Arial" w:hAnsi="Arial" w:cs="Arial"/>
        </w:rPr>
      </w:pPr>
      <w:r>
        <w:rPr>
          <w:rFonts w:ascii="Arial" w:hAnsi="Arial" w:cs="Arial"/>
        </w:rPr>
        <w:t xml:space="preserve">Loganair chief executive </w:t>
      </w:r>
      <w:r w:rsidR="00D66C26">
        <w:rPr>
          <w:rFonts w:ascii="Arial" w:hAnsi="Arial" w:cs="Arial"/>
        </w:rPr>
        <w:t>Jonathan Hinkles said: “</w:t>
      </w:r>
      <w:r w:rsidR="00CB36C8">
        <w:rPr>
          <w:rFonts w:ascii="Arial" w:hAnsi="Arial" w:cs="Arial"/>
        </w:rPr>
        <w:t>We are extremely proud to be the first UK re</w:t>
      </w:r>
      <w:r w:rsidR="005C1FA1">
        <w:rPr>
          <w:rFonts w:ascii="Arial" w:hAnsi="Arial" w:cs="Arial"/>
        </w:rPr>
        <w:t xml:space="preserve">gional airline to set </w:t>
      </w:r>
      <w:r w:rsidR="00CB36C8">
        <w:rPr>
          <w:rFonts w:ascii="Arial" w:hAnsi="Arial" w:cs="Arial"/>
        </w:rPr>
        <w:t xml:space="preserve">ambitious goals </w:t>
      </w:r>
      <w:r w:rsidR="005C1FA1">
        <w:rPr>
          <w:rFonts w:ascii="Arial" w:hAnsi="Arial" w:cs="Arial"/>
        </w:rPr>
        <w:t>for a carbon-</w:t>
      </w:r>
      <w:r w:rsidR="00702C01">
        <w:rPr>
          <w:rFonts w:ascii="Arial" w:hAnsi="Arial" w:cs="Arial"/>
        </w:rPr>
        <w:t xml:space="preserve">neutral future. </w:t>
      </w:r>
      <w:r w:rsidR="009A28CE">
        <w:rPr>
          <w:rFonts w:ascii="Arial" w:hAnsi="Arial" w:cs="Arial"/>
        </w:rPr>
        <w:t xml:space="preserve">The entire transport industry has a huge task ahead to address and reduce emissions from every form of travel, and </w:t>
      </w:r>
      <w:proofErr w:type="gramStart"/>
      <w:r w:rsidR="009A28CE">
        <w:rPr>
          <w:rFonts w:ascii="Arial" w:hAnsi="Arial" w:cs="Arial"/>
        </w:rPr>
        <w:t>it’s</w:t>
      </w:r>
      <w:proofErr w:type="gramEnd"/>
      <w:r w:rsidR="009A28CE">
        <w:rPr>
          <w:rFonts w:ascii="Arial" w:hAnsi="Arial" w:cs="Arial"/>
        </w:rPr>
        <w:t xml:space="preserve"> our responsibility as the UK’s largest regional airline to lead the way.</w:t>
      </w:r>
    </w:p>
    <w:p w14:paraId="64F91855" w14:textId="77777777" w:rsidR="00732373" w:rsidRDefault="00732373" w:rsidP="00B17008">
      <w:pPr>
        <w:spacing w:after="0" w:line="320" w:lineRule="exact"/>
        <w:jc w:val="both"/>
        <w:rPr>
          <w:rFonts w:ascii="Arial" w:hAnsi="Arial" w:cs="Arial"/>
        </w:rPr>
      </w:pPr>
    </w:p>
    <w:p w14:paraId="43275BFB" w14:textId="20C13EAC" w:rsidR="009A28CE" w:rsidRDefault="009A28CE" w:rsidP="00B17008">
      <w:pPr>
        <w:spacing w:after="0" w:line="320" w:lineRule="exact"/>
        <w:jc w:val="both"/>
        <w:rPr>
          <w:rFonts w:ascii="Arial" w:hAnsi="Arial" w:cs="Arial"/>
        </w:rPr>
      </w:pPr>
      <w:r>
        <w:rPr>
          <w:rFonts w:ascii="Arial" w:hAnsi="Arial" w:cs="Arial"/>
        </w:rPr>
        <w:t>“The technology required to deliver zero-carbon regional flights is still under development and testing today, and these are programmes in which we’re pleased to be taking an active role.  Until they’re ready for use more widely</w:t>
      </w:r>
      <w:r w:rsidR="005A0DB5">
        <w:rPr>
          <w:rFonts w:ascii="Arial" w:hAnsi="Arial" w:cs="Arial"/>
        </w:rPr>
        <w:t xml:space="preserve"> though</w:t>
      </w:r>
      <w:r>
        <w:rPr>
          <w:rFonts w:ascii="Arial" w:hAnsi="Arial" w:cs="Arial"/>
        </w:rPr>
        <w:t xml:space="preserve">, we’ll be mitigating the carbon emissions from every </w:t>
      </w:r>
      <w:r w:rsidR="005A0DB5">
        <w:rPr>
          <w:rFonts w:ascii="Arial" w:hAnsi="Arial" w:cs="Arial"/>
        </w:rPr>
        <w:t xml:space="preserve">Loganair </w:t>
      </w:r>
      <w:r>
        <w:rPr>
          <w:rFonts w:ascii="Arial" w:hAnsi="Arial" w:cs="Arial"/>
        </w:rPr>
        <w:t xml:space="preserve">flight through the new offset programme </w:t>
      </w:r>
      <w:r w:rsidR="005A0DB5">
        <w:rPr>
          <w:rFonts w:ascii="Arial" w:hAnsi="Arial" w:cs="Arial"/>
        </w:rPr>
        <w:t>and taking all of the steps that we safely and reasonably can to reduce those carbon emissions in the first place.</w:t>
      </w:r>
    </w:p>
    <w:p w14:paraId="580083A0" w14:textId="77777777" w:rsidR="00732373" w:rsidRDefault="00732373" w:rsidP="00B17008">
      <w:pPr>
        <w:spacing w:after="0" w:line="320" w:lineRule="exact"/>
        <w:jc w:val="both"/>
        <w:rPr>
          <w:rFonts w:ascii="Arial" w:hAnsi="Arial" w:cs="Arial"/>
        </w:rPr>
      </w:pPr>
    </w:p>
    <w:p w14:paraId="26C669FE" w14:textId="77777777" w:rsidR="005A3C53" w:rsidRDefault="00702C01" w:rsidP="005A3C53">
      <w:pPr>
        <w:spacing w:after="0" w:line="320" w:lineRule="exact"/>
        <w:jc w:val="both"/>
        <w:rPr>
          <w:rFonts w:ascii="Arial" w:hAnsi="Arial" w:cs="Arial"/>
        </w:rPr>
      </w:pPr>
      <w:r>
        <w:rPr>
          <w:rFonts w:ascii="Arial" w:hAnsi="Arial" w:cs="Arial"/>
        </w:rPr>
        <w:t>“</w:t>
      </w:r>
      <w:r w:rsidR="005A0DB5">
        <w:rPr>
          <w:rFonts w:ascii="Arial" w:hAnsi="Arial" w:cs="Arial"/>
        </w:rPr>
        <w:t xml:space="preserve">We think it’s right to ask our customers to join us on this journey to carbon neutrality, and </w:t>
      </w:r>
      <w:r w:rsidR="00D66C26">
        <w:rPr>
          <w:rFonts w:ascii="Arial" w:hAnsi="Arial" w:cs="Arial"/>
        </w:rPr>
        <w:t xml:space="preserve">the £1 </w:t>
      </w:r>
      <w:proofErr w:type="spellStart"/>
      <w:r w:rsidR="005A0DB5">
        <w:rPr>
          <w:rFonts w:ascii="Arial" w:hAnsi="Arial" w:cs="Arial"/>
        </w:rPr>
        <w:t>GreenSkies</w:t>
      </w:r>
      <w:proofErr w:type="spellEnd"/>
      <w:r w:rsidR="005A0DB5">
        <w:rPr>
          <w:rFonts w:ascii="Arial" w:hAnsi="Arial" w:cs="Arial"/>
        </w:rPr>
        <w:t xml:space="preserve"> </w:t>
      </w:r>
      <w:r w:rsidR="00D66C26">
        <w:rPr>
          <w:rFonts w:ascii="Arial" w:hAnsi="Arial" w:cs="Arial"/>
        </w:rPr>
        <w:t xml:space="preserve">charge </w:t>
      </w:r>
      <w:r w:rsidR="005A0DB5">
        <w:rPr>
          <w:rFonts w:ascii="Arial" w:hAnsi="Arial" w:cs="Arial"/>
        </w:rPr>
        <w:t xml:space="preserve">within Loganair’s ticket </w:t>
      </w:r>
      <w:r w:rsidR="00A67822">
        <w:rPr>
          <w:rFonts w:ascii="Arial" w:hAnsi="Arial" w:cs="Arial"/>
        </w:rPr>
        <w:t xml:space="preserve">prices means that we can </w:t>
      </w:r>
      <w:r w:rsidR="005A0DB5">
        <w:rPr>
          <w:rFonts w:ascii="Arial" w:hAnsi="Arial" w:cs="Arial"/>
        </w:rPr>
        <w:t>immediately mitigate the impact of the carbon emissions from every flight</w:t>
      </w:r>
      <w:r w:rsidR="00D66C26">
        <w:rPr>
          <w:rFonts w:ascii="Arial" w:hAnsi="Arial" w:cs="Arial"/>
        </w:rPr>
        <w:t xml:space="preserve">. </w:t>
      </w:r>
      <w:r w:rsidR="005A0DB5">
        <w:rPr>
          <w:rFonts w:ascii="Arial" w:hAnsi="Arial" w:cs="Arial"/>
        </w:rPr>
        <w:t xml:space="preserve"> </w:t>
      </w:r>
      <w:r w:rsidR="00D66C26" w:rsidRPr="00D66C26">
        <w:rPr>
          <w:rFonts w:ascii="Arial" w:hAnsi="Arial" w:cs="Arial"/>
        </w:rPr>
        <w:t>We</w:t>
      </w:r>
      <w:r w:rsidR="00316452">
        <w:rPr>
          <w:rFonts w:ascii="Arial" w:hAnsi="Arial" w:cs="Arial"/>
        </w:rPr>
        <w:t xml:space="preserve"> want our customers</w:t>
      </w:r>
      <w:r w:rsidR="00D66C26" w:rsidRPr="00D66C26">
        <w:rPr>
          <w:rFonts w:ascii="Arial" w:hAnsi="Arial" w:cs="Arial"/>
        </w:rPr>
        <w:t xml:space="preserve"> </w:t>
      </w:r>
      <w:r w:rsidR="00316452">
        <w:rPr>
          <w:rFonts w:ascii="Arial" w:hAnsi="Arial" w:cs="Arial"/>
        </w:rPr>
        <w:t xml:space="preserve">to </w:t>
      </w:r>
      <w:r w:rsidR="00D66C26" w:rsidRPr="00D66C26">
        <w:rPr>
          <w:rFonts w:ascii="Arial" w:hAnsi="Arial" w:cs="Arial"/>
        </w:rPr>
        <w:t xml:space="preserve">understand </w:t>
      </w:r>
      <w:r w:rsidR="00316452">
        <w:rPr>
          <w:rFonts w:ascii="Arial" w:hAnsi="Arial" w:cs="Arial"/>
        </w:rPr>
        <w:t xml:space="preserve">just </w:t>
      </w:r>
      <w:r w:rsidR="00D66C26" w:rsidRPr="00D66C26">
        <w:rPr>
          <w:rFonts w:ascii="Arial" w:hAnsi="Arial" w:cs="Arial"/>
        </w:rPr>
        <w:t xml:space="preserve">how committed we are to highlighting the need to recognise the impact of each </w:t>
      </w:r>
      <w:r w:rsidR="00A67822">
        <w:rPr>
          <w:rFonts w:ascii="Arial" w:hAnsi="Arial" w:cs="Arial"/>
        </w:rPr>
        <w:t>j</w:t>
      </w:r>
      <w:r w:rsidR="00D66C26" w:rsidRPr="00D66C26">
        <w:rPr>
          <w:rFonts w:ascii="Arial" w:hAnsi="Arial" w:cs="Arial"/>
        </w:rPr>
        <w:t>ourney</w:t>
      </w:r>
      <w:r w:rsidR="00A67822">
        <w:rPr>
          <w:rFonts w:ascii="Arial" w:hAnsi="Arial" w:cs="Arial"/>
        </w:rPr>
        <w:t xml:space="preserve"> - a</w:t>
      </w:r>
      <w:r w:rsidR="005A0DB5">
        <w:rPr>
          <w:rFonts w:ascii="Arial" w:hAnsi="Arial" w:cs="Arial"/>
        </w:rPr>
        <w:t>nd how a small change for all of us can quickly make a big difference overall.”</w:t>
      </w:r>
    </w:p>
    <w:p w14:paraId="24DCF916" w14:textId="77777777" w:rsidR="005A3C53" w:rsidRPr="005A3C53" w:rsidRDefault="005A3C53" w:rsidP="005C1FA1">
      <w:pPr>
        <w:spacing w:after="0" w:line="320" w:lineRule="exact"/>
        <w:jc w:val="both"/>
        <w:rPr>
          <w:rFonts w:ascii="Arial" w:hAnsi="Arial" w:cs="Arial"/>
        </w:rPr>
      </w:pPr>
    </w:p>
    <w:p w14:paraId="4C4C833A" w14:textId="77777777" w:rsidR="005A3C53" w:rsidRPr="005A3C53" w:rsidRDefault="005C1FA1" w:rsidP="005C1FA1">
      <w:pPr>
        <w:spacing w:after="0" w:line="320" w:lineRule="exact"/>
        <w:jc w:val="both"/>
        <w:rPr>
          <w:rFonts w:ascii="Arial" w:hAnsi="Arial" w:cs="Arial"/>
        </w:rPr>
      </w:pPr>
      <w:r>
        <w:rPr>
          <w:rFonts w:ascii="Arial" w:hAnsi="Arial" w:cs="Arial"/>
        </w:rPr>
        <w:t xml:space="preserve">Scotland’s </w:t>
      </w:r>
      <w:r w:rsidR="005A3C53" w:rsidRPr="005A3C53">
        <w:rPr>
          <w:rFonts w:ascii="Arial" w:hAnsi="Arial" w:cs="Arial"/>
        </w:rPr>
        <w:t>Cabinet Secretary for Net Zero, Energy and Transport</w:t>
      </w:r>
      <w:r>
        <w:rPr>
          <w:rFonts w:ascii="Arial" w:hAnsi="Arial" w:cs="Arial"/>
        </w:rPr>
        <w:t>,</w:t>
      </w:r>
      <w:r w:rsidR="005A3C53" w:rsidRPr="005A3C53">
        <w:rPr>
          <w:rFonts w:ascii="Arial" w:hAnsi="Arial" w:cs="Arial"/>
        </w:rPr>
        <w:t xml:space="preserve"> Michael Matheson </w:t>
      </w:r>
      <w:r>
        <w:rPr>
          <w:rFonts w:ascii="Arial" w:hAnsi="Arial" w:cs="Arial"/>
        </w:rPr>
        <w:t xml:space="preserve">MSP, </w:t>
      </w:r>
      <w:r w:rsidR="005A3C53" w:rsidRPr="005A3C53">
        <w:rPr>
          <w:rFonts w:ascii="Arial" w:hAnsi="Arial" w:cs="Arial"/>
        </w:rPr>
        <w:t>said:</w:t>
      </w:r>
      <w:r w:rsidR="005A3C53">
        <w:rPr>
          <w:rFonts w:ascii="Arial" w:hAnsi="Arial" w:cs="Arial"/>
        </w:rPr>
        <w:t xml:space="preserve"> </w:t>
      </w:r>
      <w:r w:rsidR="005A3C53" w:rsidRPr="005A3C53">
        <w:rPr>
          <w:rFonts w:ascii="Arial" w:hAnsi="Arial" w:cs="Arial"/>
        </w:rPr>
        <w:t xml:space="preserve">“I warmly welcome the launch of Loganair’s </w:t>
      </w:r>
      <w:proofErr w:type="spellStart"/>
      <w:r w:rsidR="005A3C53" w:rsidRPr="005A3C53">
        <w:rPr>
          <w:rFonts w:ascii="Arial" w:hAnsi="Arial" w:cs="Arial"/>
        </w:rPr>
        <w:t>GreenSkies</w:t>
      </w:r>
      <w:proofErr w:type="spellEnd"/>
      <w:r w:rsidR="005A3C53" w:rsidRPr="005A3C53">
        <w:rPr>
          <w:rFonts w:ascii="Arial" w:hAnsi="Arial" w:cs="Arial"/>
        </w:rPr>
        <w:t xml:space="preserve"> programme and their commitment to becoming a fully carbon neutral airline.</w:t>
      </w:r>
      <w:r w:rsidR="00124B01">
        <w:rPr>
          <w:rFonts w:ascii="Arial" w:hAnsi="Arial" w:cs="Arial"/>
        </w:rPr>
        <w:t>”</w:t>
      </w:r>
    </w:p>
    <w:p w14:paraId="2E5337CA" w14:textId="77777777" w:rsidR="003C2155" w:rsidRDefault="003C2155" w:rsidP="005C1FA1">
      <w:pPr>
        <w:spacing w:after="0" w:line="320" w:lineRule="exact"/>
        <w:jc w:val="both"/>
        <w:rPr>
          <w:rFonts w:ascii="Arial" w:hAnsi="Arial" w:cs="Arial"/>
        </w:rPr>
      </w:pPr>
    </w:p>
    <w:p w14:paraId="4990138E" w14:textId="77777777" w:rsidR="005A3C53" w:rsidRPr="005A3C53" w:rsidRDefault="005A3C53" w:rsidP="005C1FA1">
      <w:pPr>
        <w:spacing w:after="0" w:line="320" w:lineRule="exact"/>
        <w:jc w:val="both"/>
        <w:rPr>
          <w:rFonts w:ascii="Arial" w:hAnsi="Arial" w:cs="Arial"/>
        </w:rPr>
      </w:pPr>
      <w:r w:rsidRPr="005A3C53">
        <w:rPr>
          <w:rFonts w:ascii="Arial" w:hAnsi="Arial" w:cs="Arial"/>
        </w:rPr>
        <w:t>“The Scottish Government looks forward to working with Loganair to deliver on our commitment of decarbonising scheduled flights within Scotland by 2040.</w:t>
      </w:r>
      <w:r w:rsidR="00124B01">
        <w:rPr>
          <w:rFonts w:ascii="Arial" w:hAnsi="Arial" w:cs="Arial"/>
        </w:rPr>
        <w:t>”</w:t>
      </w:r>
    </w:p>
    <w:p w14:paraId="374AF9E4" w14:textId="77777777" w:rsidR="003C2155" w:rsidRDefault="003C2155" w:rsidP="005C1FA1">
      <w:pPr>
        <w:spacing w:after="0" w:line="320" w:lineRule="exact"/>
        <w:jc w:val="both"/>
        <w:rPr>
          <w:rFonts w:ascii="Arial" w:hAnsi="Arial" w:cs="Arial"/>
        </w:rPr>
      </w:pPr>
    </w:p>
    <w:p w14:paraId="5261685C" w14:textId="77777777" w:rsidR="005A3C53" w:rsidRDefault="005A3C53" w:rsidP="005C1FA1">
      <w:pPr>
        <w:spacing w:after="0" w:line="320" w:lineRule="exact"/>
        <w:jc w:val="both"/>
        <w:rPr>
          <w:rFonts w:ascii="Arial" w:hAnsi="Arial" w:cs="Arial"/>
        </w:rPr>
      </w:pPr>
      <w:r w:rsidRPr="005A3C53">
        <w:rPr>
          <w:rFonts w:ascii="Arial" w:hAnsi="Arial" w:cs="Arial"/>
        </w:rPr>
        <w:t>“Loganair’s involvement in the aircraft trials, taking place at the Sustainable Aviation Test Environment in Orkney, is also a great example of how our ownership of Highlands and Islands Airports Ltd creates a unique opportunity for Scotland to lead the drive towards zero emission aviation.”</w:t>
      </w:r>
    </w:p>
    <w:p w14:paraId="7DED64AA" w14:textId="77777777" w:rsidR="003C2155" w:rsidRDefault="003C2155" w:rsidP="005C1FA1">
      <w:pPr>
        <w:spacing w:after="0" w:line="320" w:lineRule="exact"/>
        <w:jc w:val="both"/>
        <w:rPr>
          <w:rFonts w:ascii="Arial" w:hAnsi="Arial" w:cs="Arial"/>
          <w:highlight w:val="yellow"/>
        </w:rPr>
      </w:pPr>
    </w:p>
    <w:p w14:paraId="173BC665" w14:textId="77777777" w:rsidR="00316452" w:rsidRDefault="00316452" w:rsidP="005C1FA1">
      <w:pPr>
        <w:spacing w:after="0" w:line="320" w:lineRule="exact"/>
        <w:jc w:val="both"/>
        <w:rPr>
          <w:rFonts w:ascii="Arial" w:hAnsi="Arial" w:cs="Arial"/>
          <w:b/>
          <w:bCs/>
        </w:rPr>
      </w:pPr>
      <w:r w:rsidRPr="00316452">
        <w:rPr>
          <w:rFonts w:ascii="Arial" w:hAnsi="Arial" w:cs="Arial"/>
          <w:b/>
          <w:bCs/>
        </w:rPr>
        <w:t xml:space="preserve">ENDS </w:t>
      </w:r>
    </w:p>
    <w:p w14:paraId="6B36D540" w14:textId="77777777" w:rsidR="00B17008" w:rsidRDefault="00316452" w:rsidP="005C1FA1">
      <w:pPr>
        <w:spacing w:after="0" w:line="320" w:lineRule="exact"/>
        <w:rPr>
          <w:rFonts w:ascii="Arial" w:hAnsi="Arial" w:cs="Arial"/>
          <w:b/>
          <w:bCs/>
        </w:rPr>
      </w:pPr>
      <w:r>
        <w:rPr>
          <w:rFonts w:ascii="Arial" w:hAnsi="Arial" w:cs="Arial"/>
          <w:b/>
          <w:bCs/>
        </w:rPr>
        <w:t xml:space="preserve">Issued by BIG Partnership on behalf of Loganair. For more information please contact Laura Connell on 07525 814007 / </w:t>
      </w:r>
      <w:hyperlink r:id="rId7" w:history="1">
        <w:r w:rsidRPr="00271D91">
          <w:rPr>
            <w:rStyle w:val="Hyperlink"/>
            <w:rFonts w:ascii="Arial" w:hAnsi="Arial" w:cs="Arial"/>
            <w:b/>
            <w:bCs/>
          </w:rPr>
          <w:t>laura.connell@bigpartnership.co.uk</w:t>
        </w:r>
      </w:hyperlink>
    </w:p>
    <w:p w14:paraId="319FD9CF" w14:textId="77777777" w:rsidR="003C2155" w:rsidRDefault="003C2155">
      <w:pPr>
        <w:rPr>
          <w:rFonts w:ascii="Arial" w:hAnsi="Arial" w:cs="Arial"/>
          <w:b/>
        </w:rPr>
      </w:pPr>
      <w:r>
        <w:rPr>
          <w:rFonts w:ascii="Arial" w:hAnsi="Arial" w:cs="Arial"/>
          <w:b/>
        </w:rPr>
        <w:br w:type="page"/>
      </w:r>
    </w:p>
    <w:p w14:paraId="5C73A0DB" w14:textId="77777777" w:rsidR="00B17008" w:rsidRPr="00B17008" w:rsidRDefault="00B17008" w:rsidP="0045640F">
      <w:pPr>
        <w:spacing w:after="0"/>
        <w:jc w:val="both"/>
        <w:rPr>
          <w:rFonts w:ascii="Arial" w:hAnsi="Arial" w:cs="Arial"/>
          <w:b/>
        </w:rPr>
      </w:pPr>
      <w:r w:rsidRPr="00B17008">
        <w:rPr>
          <w:rFonts w:ascii="Arial" w:hAnsi="Arial" w:cs="Arial"/>
          <w:b/>
        </w:rPr>
        <w:lastRenderedPageBreak/>
        <w:t xml:space="preserve">Notes to editors </w:t>
      </w:r>
    </w:p>
    <w:p w14:paraId="5AEED669" w14:textId="77777777" w:rsidR="0045640F" w:rsidRDefault="0045640F" w:rsidP="0045640F">
      <w:pPr>
        <w:spacing w:after="0" w:line="320" w:lineRule="exact"/>
        <w:jc w:val="both"/>
        <w:rPr>
          <w:rFonts w:ascii="Arial" w:hAnsi="Arial" w:cs="Arial"/>
          <w:bCs/>
        </w:rPr>
      </w:pPr>
    </w:p>
    <w:p w14:paraId="17A466B8" w14:textId="77777777" w:rsidR="00B17008" w:rsidRPr="00B17008" w:rsidRDefault="00B17008" w:rsidP="0045640F">
      <w:pPr>
        <w:spacing w:after="0" w:line="320" w:lineRule="exact"/>
        <w:jc w:val="both"/>
        <w:rPr>
          <w:rFonts w:ascii="Arial" w:hAnsi="Arial" w:cs="Arial"/>
          <w:bCs/>
        </w:rPr>
      </w:pPr>
      <w:r>
        <w:rPr>
          <w:rFonts w:ascii="Arial" w:hAnsi="Arial" w:cs="Arial"/>
          <w:bCs/>
        </w:rPr>
        <w:t xml:space="preserve">Loganair’s press release is accompanied by a comprehensive Q&amp;A briefing providing further background information on </w:t>
      </w:r>
      <w:r w:rsidR="003C2155">
        <w:rPr>
          <w:rFonts w:ascii="Arial" w:hAnsi="Arial" w:cs="Arial"/>
          <w:bCs/>
        </w:rPr>
        <w:t xml:space="preserve">its </w:t>
      </w:r>
      <w:proofErr w:type="spellStart"/>
      <w:r w:rsidR="003C2155">
        <w:rPr>
          <w:rFonts w:ascii="Arial" w:hAnsi="Arial" w:cs="Arial"/>
          <w:bCs/>
        </w:rPr>
        <w:t>GreenSkies</w:t>
      </w:r>
      <w:proofErr w:type="spellEnd"/>
      <w:r w:rsidR="003C2155">
        <w:rPr>
          <w:rFonts w:ascii="Arial" w:hAnsi="Arial" w:cs="Arial"/>
          <w:bCs/>
        </w:rPr>
        <w:t xml:space="preserve"> programme and the environmental initiatives which underpin the commitments announced by Loganair today.  A dedicated microsite accessible via Loganair’s website at </w:t>
      </w:r>
      <w:hyperlink r:id="rId8" w:history="1">
        <w:r w:rsidR="003C2155" w:rsidRPr="0074718F">
          <w:rPr>
            <w:rStyle w:val="Hyperlink"/>
            <w:rFonts w:ascii="Arial" w:hAnsi="Arial" w:cs="Arial"/>
          </w:rPr>
          <w:t>www.loganair.co.uk</w:t>
        </w:r>
      </w:hyperlink>
      <w:r w:rsidR="003C2155">
        <w:rPr>
          <w:rFonts w:ascii="Arial" w:hAnsi="Arial" w:cs="Arial"/>
          <w:bCs/>
        </w:rPr>
        <w:t xml:space="preserve"> also provides full information to customers </w:t>
      </w:r>
    </w:p>
    <w:p w14:paraId="19055BE4" w14:textId="77777777" w:rsidR="00316452" w:rsidRPr="00316452" w:rsidRDefault="00316452" w:rsidP="0045640F">
      <w:pPr>
        <w:spacing w:after="0" w:line="320" w:lineRule="exact"/>
        <w:jc w:val="both"/>
        <w:rPr>
          <w:rFonts w:ascii="Arial" w:hAnsi="Arial" w:cs="Arial"/>
          <w:b/>
          <w:bCs/>
        </w:rPr>
      </w:pPr>
    </w:p>
    <w:sectPr w:rsidR="00316452" w:rsidRPr="00316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563"/>
    <w:rsid w:val="00124B01"/>
    <w:rsid w:val="00154934"/>
    <w:rsid w:val="00164D81"/>
    <w:rsid w:val="002F4F6A"/>
    <w:rsid w:val="00316452"/>
    <w:rsid w:val="003B1946"/>
    <w:rsid w:val="003C2155"/>
    <w:rsid w:val="003F7FE6"/>
    <w:rsid w:val="00410D79"/>
    <w:rsid w:val="004154E3"/>
    <w:rsid w:val="0045640F"/>
    <w:rsid w:val="00543CE5"/>
    <w:rsid w:val="00546661"/>
    <w:rsid w:val="005A0DB5"/>
    <w:rsid w:val="005A3C53"/>
    <w:rsid w:val="005C1FA1"/>
    <w:rsid w:val="00702C01"/>
    <w:rsid w:val="00732373"/>
    <w:rsid w:val="00773563"/>
    <w:rsid w:val="007F3FB4"/>
    <w:rsid w:val="00837C1E"/>
    <w:rsid w:val="009A28CE"/>
    <w:rsid w:val="00A67822"/>
    <w:rsid w:val="00B17008"/>
    <w:rsid w:val="00CB36C8"/>
    <w:rsid w:val="00D66C26"/>
    <w:rsid w:val="00E17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1236"/>
  <w15:chartTrackingRefBased/>
  <w15:docId w15:val="{63D69F20-48C1-4FA7-9209-BE4405EC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7F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F7FE6"/>
  </w:style>
  <w:style w:type="character" w:customStyle="1" w:styleId="eop">
    <w:name w:val="eop"/>
    <w:basedOn w:val="DefaultParagraphFont"/>
    <w:rsid w:val="003F7FE6"/>
  </w:style>
  <w:style w:type="character" w:styleId="Hyperlink">
    <w:name w:val="Hyperlink"/>
    <w:basedOn w:val="DefaultParagraphFont"/>
    <w:uiPriority w:val="99"/>
    <w:unhideWhenUsed/>
    <w:rsid w:val="003F7FE6"/>
    <w:rPr>
      <w:color w:val="0563C1" w:themeColor="hyperlink"/>
      <w:u w:val="single"/>
    </w:rPr>
  </w:style>
  <w:style w:type="character" w:styleId="FollowedHyperlink">
    <w:name w:val="FollowedHyperlink"/>
    <w:basedOn w:val="DefaultParagraphFont"/>
    <w:uiPriority w:val="99"/>
    <w:semiHidden/>
    <w:unhideWhenUsed/>
    <w:rsid w:val="00837C1E"/>
    <w:rPr>
      <w:color w:val="954F72" w:themeColor="followedHyperlink"/>
      <w:u w:val="single"/>
    </w:rPr>
  </w:style>
  <w:style w:type="character" w:customStyle="1" w:styleId="UnresolvedMention1">
    <w:name w:val="Unresolved Mention1"/>
    <w:basedOn w:val="DefaultParagraphFont"/>
    <w:uiPriority w:val="99"/>
    <w:semiHidden/>
    <w:unhideWhenUsed/>
    <w:rsid w:val="00316452"/>
    <w:rPr>
      <w:color w:val="605E5C"/>
      <w:shd w:val="clear" w:color="auto" w:fill="E1DFDD"/>
    </w:rPr>
  </w:style>
  <w:style w:type="character" w:styleId="CommentReference">
    <w:name w:val="annotation reference"/>
    <w:basedOn w:val="DefaultParagraphFont"/>
    <w:uiPriority w:val="99"/>
    <w:semiHidden/>
    <w:unhideWhenUsed/>
    <w:rsid w:val="002F4F6A"/>
    <w:rPr>
      <w:sz w:val="16"/>
      <w:szCs w:val="16"/>
    </w:rPr>
  </w:style>
  <w:style w:type="paragraph" w:styleId="CommentText">
    <w:name w:val="annotation text"/>
    <w:basedOn w:val="Normal"/>
    <w:link w:val="CommentTextChar"/>
    <w:uiPriority w:val="99"/>
    <w:semiHidden/>
    <w:unhideWhenUsed/>
    <w:rsid w:val="002F4F6A"/>
    <w:pPr>
      <w:spacing w:line="240" w:lineRule="auto"/>
    </w:pPr>
    <w:rPr>
      <w:sz w:val="20"/>
      <w:szCs w:val="20"/>
    </w:rPr>
  </w:style>
  <w:style w:type="character" w:customStyle="1" w:styleId="CommentTextChar">
    <w:name w:val="Comment Text Char"/>
    <w:basedOn w:val="DefaultParagraphFont"/>
    <w:link w:val="CommentText"/>
    <w:uiPriority w:val="99"/>
    <w:semiHidden/>
    <w:rsid w:val="002F4F6A"/>
    <w:rPr>
      <w:sz w:val="20"/>
      <w:szCs w:val="20"/>
    </w:rPr>
  </w:style>
  <w:style w:type="paragraph" w:styleId="CommentSubject">
    <w:name w:val="annotation subject"/>
    <w:basedOn w:val="CommentText"/>
    <w:next w:val="CommentText"/>
    <w:link w:val="CommentSubjectChar"/>
    <w:uiPriority w:val="99"/>
    <w:semiHidden/>
    <w:unhideWhenUsed/>
    <w:rsid w:val="002F4F6A"/>
    <w:rPr>
      <w:b/>
      <w:bCs/>
    </w:rPr>
  </w:style>
  <w:style w:type="character" w:customStyle="1" w:styleId="CommentSubjectChar">
    <w:name w:val="Comment Subject Char"/>
    <w:basedOn w:val="CommentTextChar"/>
    <w:link w:val="CommentSubject"/>
    <w:uiPriority w:val="99"/>
    <w:semiHidden/>
    <w:rsid w:val="002F4F6A"/>
    <w:rPr>
      <w:b/>
      <w:bCs/>
      <w:sz w:val="20"/>
      <w:szCs w:val="20"/>
    </w:rPr>
  </w:style>
  <w:style w:type="paragraph" w:styleId="BalloonText">
    <w:name w:val="Balloon Text"/>
    <w:basedOn w:val="Normal"/>
    <w:link w:val="BalloonTextChar"/>
    <w:uiPriority w:val="99"/>
    <w:semiHidden/>
    <w:unhideWhenUsed/>
    <w:rsid w:val="002F4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anair.co.uk" TargetMode="External"/><Relationship Id="rId3" Type="http://schemas.openxmlformats.org/officeDocument/2006/relationships/customXml" Target="../customXml/item3.xml"/><Relationship Id="rId7" Type="http://schemas.openxmlformats.org/officeDocument/2006/relationships/hyperlink" Target="mailto:laura.connell@bigpartnership.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1B4F3722A99447B3968716CDAF0C9D" ma:contentTypeVersion="15" ma:contentTypeDescription="Create a new document." ma:contentTypeScope="" ma:versionID="56676a19bffbd9d3ea210f79b6521161">
  <xsd:schema xmlns:xsd="http://www.w3.org/2001/XMLSchema" xmlns:xs="http://www.w3.org/2001/XMLSchema" xmlns:p="http://schemas.microsoft.com/office/2006/metadata/properties" xmlns:ns1="http://schemas.microsoft.com/sharepoint/v3" xmlns:ns2="13640dc7-d62b-4695-a045-cdfcd3f3eae5" xmlns:ns3="cbcf1329-e898-41f6-9417-d54ecf2f9292" targetNamespace="http://schemas.microsoft.com/office/2006/metadata/properties" ma:root="true" ma:fieldsID="d960f60ccf56d28048515be2a101f8b4" ns1:_="" ns2:_="" ns3:_="">
    <xsd:import namespace="http://schemas.microsoft.com/sharepoint/v3"/>
    <xsd:import namespace="13640dc7-d62b-4695-a045-cdfcd3f3eae5"/>
    <xsd:import namespace="cbcf1329-e898-41f6-9417-d54ecf2f92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40dc7-d62b-4695-a045-cdfcd3f3ea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f1329-e898-41f6-9417-d54ecf2f92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14D27-607D-48B7-8688-9CFB76ECA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40dc7-d62b-4695-a045-cdfcd3f3eae5"/>
    <ds:schemaRef ds:uri="cbcf1329-e898-41f6-9417-d54ecf2f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1DA970-648F-456D-983B-FC033379FD7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583F7EC-F60E-416C-9956-EFB14397E7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5044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Connell</dc:creator>
  <cp:keywords/>
  <dc:description/>
  <cp:lastModifiedBy>Laura Connell</cp:lastModifiedBy>
  <cp:revision>2</cp:revision>
  <dcterms:created xsi:type="dcterms:W3CDTF">2021-06-08T08:43:00Z</dcterms:created>
  <dcterms:modified xsi:type="dcterms:W3CDTF">2021-06-08T08:43:00Z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0x010100981B4F3722A99447B3968716CDAF0C9D</vt:lpwstr>
  </property>
</Properties>
</file>